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21"/>
        <w:widowControl w:val="off"/>
        <w:jc w:val="both"/>
        <w:spacing w:after="0" w:line="240"/>
      </w:pPr>
      <w:bookmarkStart w:id="1" w:name="_top"/>
      <w:bookmarkEnd w:id="1"/>
      <w:r>
        <w:drawing>
          <wp:anchor distT="0" distB="0" distL="114300" distR="114300" behindDoc="0" locked="0" layoutInCell="1" simplePos="0" relativeHeight="1" allowOverlap="1" hidden="0">
            <wp:simplePos x="0" y="0"/>
            <wp:positionH relativeFrom="column">
              <wp:posOffset>3910965</wp:posOffset>
            </wp:positionH>
            <wp:positionV relativeFrom="paragraph">
              <wp:posOffset>-129539</wp:posOffset>
            </wp:positionV>
            <wp:extent cx="1425829" cy="386080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829" cy="3860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b/>
          <w:color w:val="4C5163"/>
          <w:sz w:val="22"/>
        </w:rPr>
        <w:t>(1) 202</w:t>
      </w:r>
      <w:r>
        <w:rPr>
          <w:lang w:eastAsia="ko-KR"/>
          <w:rFonts w:ascii="한컴산뜻돋움" w:eastAsia="한컴산뜻돋움"/>
          <w:b/>
          <w:color w:val="4C5163"/>
          <w:sz w:val="22"/>
          <w:rtl w:val="off"/>
        </w:rPr>
        <w:t>4</w:t>
      </w:r>
      <w:r>
        <w:rPr>
          <w:rFonts w:ascii="한컴산뜻돋움" w:eastAsia="한컴산뜻돋움"/>
          <w:b/>
          <w:color w:val="4C5163"/>
          <w:sz w:val="22"/>
        </w:rPr>
        <w:t xml:space="preserve"> </w:t>
      </w:r>
      <w:r>
        <w:rPr>
          <w:lang w:eastAsia="ko-KR"/>
          <w:rFonts w:ascii="한컴산뜻돋움" w:eastAsia="한컴산뜻돋움"/>
          <w:b/>
          <w:color w:val="4C5163"/>
          <w:sz w:val="22"/>
          <w:rtl w:val="off"/>
        </w:rPr>
        <w:t>겨울</w:t>
      </w:r>
      <w:r>
        <w:rPr>
          <w:rFonts w:ascii="한컴산뜻돋움"/>
          <w:sz w:val="22"/>
        </w:rPr>
        <w:t xml:space="preserve"> </w:t>
      </w:r>
      <w:r>
        <w:rPr>
          <w:rFonts w:ascii="한컴산뜻돋움"/>
          <w:b/>
          <w:color w:val="4C5163"/>
          <w:sz w:val="22"/>
        </w:rPr>
        <w:t>Externship</w:t>
      </w:r>
    </w:p>
    <w:p>
      <w:pPr>
        <w:pStyle w:val="21"/>
        <w:ind w:left="238" w:hanging="238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지원 대상 : 학부 3학년 이상 &amp; 신입 대학원생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지원 기간 : 2024.0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9.30~2024.10.11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실습 기간 : 2024.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12.23~2025.02.21</w:t>
      </w:r>
    </w:p>
    <w:p>
      <w:pPr>
        <w:pStyle w:val="21"/>
        <w:widowControl w:val="off"/>
        <w:spacing w:after="0" w:line="240"/>
        <w:rPr>
          <w:rFonts w:ascii="한컴산뜻돋움" w:eastAsia="한컴산뜻돋움"/>
          <w:color w:val="4C5163"/>
          <w:sz w:val="22"/>
        </w:rPr>
      </w:pPr>
    </w:p>
    <w:p>
      <w:pPr>
        <w:pStyle w:val="21"/>
        <w:widowControl w:val="off"/>
        <w:spacing w:after="0" w:line="240"/>
      </w:pPr>
      <w:r>
        <w:rPr>
          <w:rFonts w:ascii="한컴산뜻돋움"/>
          <w:b/>
          <w:color w:val="4C5163"/>
          <w:sz w:val="22"/>
        </w:rPr>
        <w:t xml:space="preserve">(2) </w:t>
      </w:r>
      <w:r>
        <w:rPr>
          <w:rFonts w:ascii="한컴산뜻돋움" w:eastAsia="한컴산뜻돋움"/>
          <w:sz w:val="22"/>
        </w:rPr>
        <w:t>학점 인정</w:t>
      </w:r>
    </w:p>
    <w:p>
      <w:pPr>
        <w:pStyle w:val="21"/>
        <w:ind w:left="208" w:hanging="208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* 학점 인정은 "학사과정 인턴십 프로그램"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규정</w:t>
      </w:r>
      <w:r>
        <w:rPr>
          <w:rFonts w:ascii="한컴산뜻돋움" w:eastAsia="한컴산뜻돋움"/>
          <w:color w:val="4C5163"/>
          <w:sz w:val="22"/>
        </w:rPr>
        <w:t xml:space="preserve">을 따릅니다. 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  EE Externship을 수행하는 경우, 졸업연구 대체 여부에 따라 INT485 또는 INT488로    인정됩니다. (상세사항은 학사요람 내 인턴십 관련 안내사항 참고)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* 마지막 학기는 학점 인정이 안되오니, 석사과정 신입생의 경우에는 학점 인정이  불가능합니다. 졸업 예정자인 학생은 여름학기에 경험을 위해 Externship 참여를 할 수 있겠으나 이를 학점으로 인정 받을 수 없습니다.</w:t>
      </w:r>
    </w:p>
    <w:p>
      <w:pPr>
        <w:pStyle w:val="21"/>
        <w:widowControl w:val="off"/>
        <w:spacing w:after="0" w:line="240"/>
        <w:rPr>
          <w:rFonts w:ascii="한컴산뜻돋움" w:eastAsia="한컴산뜻돋움"/>
          <w:color w:val="4C5163"/>
          <w:sz w:val="22"/>
        </w:rPr>
      </w:pPr>
    </w:p>
    <w:p>
      <w:pPr>
        <w:pStyle w:val="21"/>
        <w:widowControl w:val="off"/>
        <w:spacing w:after="0" w:line="240"/>
      </w:pPr>
      <w:r>
        <w:rPr>
          <w:rFonts w:ascii="한컴산뜻돋움"/>
          <w:b/>
          <w:color w:val="4C5163"/>
          <w:sz w:val="22"/>
        </w:rPr>
        <w:t xml:space="preserve">(3) </w:t>
      </w:r>
      <w:r>
        <w:rPr>
          <w:rFonts w:ascii="한컴산뜻돋움" w:eastAsia="한컴산뜻돋움"/>
          <w:sz w:val="22"/>
        </w:rPr>
        <w:t>추후 진행 절차</w:t>
      </w:r>
    </w:p>
    <w:p>
      <w:pPr>
        <w:pStyle w:val="21"/>
        <w:ind w:left="238" w:hanging="238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- 1차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오리엔테이션</w:t>
      </w:r>
      <w:r>
        <w:rPr>
          <w:rFonts w:ascii="한컴산뜻돋움" w:eastAsia="한컴산뜻돋움"/>
          <w:color w:val="4C5163"/>
          <w:sz w:val="22"/>
        </w:rPr>
        <w:t>: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 xml:space="preserve"> 추후 안내</w:t>
      </w:r>
      <w:r>
        <w:rPr>
          <w:rFonts w:ascii="한컴산뜻돋움" w:eastAsia="한컴산뜻돋움"/>
          <w:color w:val="4C5163"/>
          <w:sz w:val="22"/>
        </w:rPr>
        <w:t xml:space="preserve"> 예정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- 1차 면접 통과한 학생들 중 1차 제출 우선순위 변경이 필요한 학생에 한해, 최종 우선순위 변경 관련 안내 진행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제출한 우선순위 내의 기업 자기소개서 제출 (해당 양식은 이메일 개별발송 예정)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>- 기업별 2차 면접 진행 (기업 방침에 따라 사전 테스트 등을 진행할 수 있음)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  :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11</w:t>
      </w:r>
      <w:r>
        <w:rPr>
          <w:rFonts w:ascii="한컴산뜻돋움" w:eastAsia="한컴산뜻돋움"/>
          <w:color w:val="4C5163"/>
          <w:sz w:val="22"/>
        </w:rPr>
        <w:t>월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 xml:space="preserve"> 4</w:t>
      </w:r>
      <w:r>
        <w:rPr>
          <w:rFonts w:ascii="한컴산뜻돋움" w:eastAsia="한컴산뜻돋움"/>
          <w:color w:val="4C5163"/>
          <w:sz w:val="22"/>
        </w:rPr>
        <w:t xml:space="preserve">일~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11</w:t>
      </w:r>
      <w:r>
        <w:rPr>
          <w:rFonts w:ascii="한컴산뜻돋움" w:eastAsia="한컴산뜻돋움"/>
          <w:color w:val="4C5163"/>
          <w:sz w:val="22"/>
        </w:rPr>
        <w:t>월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 xml:space="preserve"> 15</w:t>
      </w:r>
      <w:r>
        <w:rPr>
          <w:rFonts w:ascii="한컴산뜻돋움" w:eastAsia="한컴산뜻돋움"/>
          <w:color w:val="4C5163"/>
          <w:sz w:val="22"/>
        </w:rPr>
        <w:t>일 예정</w:t>
      </w:r>
    </w:p>
    <w:p>
      <w:pPr>
        <w:pStyle w:val="21"/>
        <w:widowControl w:val="off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- 예정학생 우선순위 및 기업 면접 결과를 기반으로 매칭 진행: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11</w:t>
      </w:r>
      <w:r>
        <w:rPr>
          <w:rFonts w:ascii="한컴산뜻돋움" w:eastAsia="한컴산뜻돋움"/>
          <w:color w:val="4C5163"/>
          <w:sz w:val="22"/>
        </w:rPr>
        <w:t>월 중순 예정</w:t>
      </w:r>
    </w:p>
    <w:p>
      <w:pPr>
        <w:pStyle w:val="21"/>
        <w:widowControl w:val="off"/>
        <w:jc w:val="both"/>
        <w:spacing w:after="0" w:line="240"/>
      </w:pPr>
      <w:r>
        <w:rPr>
          <w:rFonts w:ascii="한컴산뜻돋움" w:eastAsia="한컴산뜻돋움"/>
          <w:color w:val="4C5163"/>
          <w:sz w:val="22"/>
        </w:rPr>
        <w:t xml:space="preserve">- 매칭 기업과 업무 관련 면담: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12</w:t>
      </w:r>
      <w:r>
        <w:rPr>
          <w:rFonts w:ascii="한컴산뜻돋움" w:eastAsia="한컴산뜻돋움"/>
          <w:color w:val="4C5163"/>
          <w:sz w:val="22"/>
        </w:rPr>
        <w:t xml:space="preserve">월 </w:t>
      </w:r>
      <w:r>
        <w:rPr>
          <w:lang w:eastAsia="ko-KR"/>
          <w:rFonts w:ascii="한컴산뜻돋움" w:eastAsia="한컴산뜻돋움"/>
          <w:color w:val="4C5163"/>
          <w:sz w:val="22"/>
          <w:rtl w:val="off"/>
        </w:rPr>
        <w:t>초</w:t>
      </w:r>
      <w:r>
        <w:rPr>
          <w:rFonts w:ascii="한컴산뜻돋움" w:eastAsia="한컴산뜻돋움"/>
          <w:color w:val="4C5163"/>
          <w:sz w:val="22"/>
        </w:rPr>
        <w:t xml:space="preserve"> 예정</w:t>
      </w:r>
    </w:p>
    <w:p>
      <w:pPr>
        <w:pStyle w:val="21"/>
        <w:widowControl w:val="off"/>
        <w:jc w:val="both"/>
        <w:spacing w:after="0" w:line="240"/>
        <w:rPr>
          <w:rFonts w:ascii="한컴산뜻돋움" w:eastAsia="한컴산뜻돋움"/>
          <w:color w:val="4C5163"/>
          <w:sz w:val="22"/>
        </w:rPr>
      </w:pPr>
    </w:p>
    <w:p>
      <w:pPr>
        <w:pStyle w:val="21"/>
        <w:widowControl w:val="off"/>
        <w:jc w:val="both"/>
        <w:spacing w:after="0" w:line="240"/>
      </w:pPr>
      <w:r>
        <w:rPr>
          <w:rFonts w:ascii="HY헤드라인M"/>
          <w:b/>
          <w:sz w:val="28"/>
        </w:rPr>
        <w:t>----------------------------------------------------</w:t>
      </w:r>
    </w:p>
    <w:p>
      <w:pPr>
        <w:pStyle w:val="21"/>
        <w:ind w:left="1050"/>
        <w:widowControl w:val="off"/>
        <w:jc w:val="both"/>
        <w:spacing w:after="0" w:line="240"/>
      </w:pPr>
      <w:r>
        <w:rPr>
          <w:rFonts w:ascii="HY헤드라인M" w:eastAsia="HY헤드라인M"/>
          <w:b/>
          <w:sz w:val="28"/>
        </w:rPr>
        <w:t xml:space="preserve">2024년 </w:t>
      </w:r>
      <w:r>
        <w:rPr>
          <w:lang w:eastAsia="ko-KR"/>
          <w:rFonts w:ascii="HY헤드라인M" w:eastAsia="HY헤드라인M"/>
          <w:b/>
          <w:sz w:val="28"/>
          <w:rtl w:val="off"/>
        </w:rPr>
        <w:t>겨울</w:t>
      </w:r>
      <w:r>
        <w:rPr>
          <w:rFonts w:ascii="HY헤드라인M" w:eastAsia="HY헤드라인M"/>
          <w:b/>
          <w:sz w:val="28"/>
        </w:rPr>
        <w:t>학기(</w:t>
      </w:r>
      <w:r>
        <w:rPr>
          <w:lang w:eastAsia="ko-KR"/>
          <w:rFonts w:ascii="HY헤드라인M" w:eastAsia="HY헤드라인M"/>
          <w:b/>
          <w:sz w:val="28"/>
          <w:rtl w:val="off"/>
        </w:rPr>
        <w:t>7</w:t>
      </w:r>
      <w:r>
        <w:rPr>
          <w:rFonts w:ascii="HY헤드라인M" w:eastAsia="HY헤드라인M"/>
          <w:b/>
          <w:sz w:val="28"/>
        </w:rPr>
        <w:t>기) EE Externship프로그램 신청서</w:t>
      </w: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4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 xml:space="preserve">1. 이름 :                             2. 학번 :                      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 xml:space="preserve">3. 연락처(휴대폰 번호): 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4. 관심 분야 (자유롭게 기술, ex) HW or SW, 머신러닝 등)</w:t>
      </w:r>
    </w:p>
    <w:p>
      <w:pPr>
        <w:pStyle w:val="21"/>
        <w:ind w:left="200"/>
        <w:widowControl w:val="off"/>
      </w:pPr>
      <w:r>
        <w:rPr>
          <w:rFonts w:ascii="HY헤드라인M"/>
          <w:sz w:val="20"/>
        </w:rPr>
        <w:t>(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HY헤드라인M"/>
          <w:sz w:val="20"/>
        </w:rPr>
        <w:t>)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5. 파견 기업 희망 소재지 (예: 수도권, 대전권) : ______________________________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 xml:space="preserve">6. 재학 과정(3학년이상 학부생 또는 대학원 신입생): 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7. 총 이수학점 (현재학기 취득 예정학점 포함) : 총 (        )학점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8. 총 수학학기 (현재학기 포함) : 총 (        )학기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 xml:space="preserve">9. 총 평점/ 전공 평점: </w:t>
      </w: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10. 과거 인턴십 참가 경력: (      )회 참가, (         )학점 이수</w:t>
      </w: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 xml:space="preserve">11. 수강한(수강중인 과목 포함) </w:t>
      </w:r>
      <w:r>
        <w:rPr>
          <w:rFonts w:eastAsia="HY헤드라인M"/>
          <w:b/>
          <w:sz w:val="20"/>
          <w:u w:val="single" w:color="auto"/>
        </w:rPr>
        <w:t>전공필수</w:t>
      </w:r>
      <w:r>
        <w:rPr>
          <w:rFonts w:ascii="HY헤드라인M" w:eastAsia="HY헤드라인M"/>
          <w:sz w:val="20"/>
        </w:rPr>
        <w:t xml:space="preserve"> 과목 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>이수 과목수 (      ) 개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 xml:space="preserve">이수 과목명 : </w:t>
      </w:r>
    </w:p>
    <w:p>
      <w:pPr>
        <w:pStyle w:val="21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 xml:space="preserve">12. 수강한(수강중인 과목 포함) </w:t>
      </w:r>
      <w:r>
        <w:rPr>
          <w:rFonts w:eastAsia="HY헤드라인M"/>
          <w:b/>
          <w:sz w:val="20"/>
          <w:u w:val="single" w:color="auto"/>
        </w:rPr>
        <w:t>전공선택</w:t>
      </w:r>
      <w:r>
        <w:rPr>
          <w:rFonts w:ascii="HY헤드라인M" w:eastAsia="HY헤드라인M"/>
          <w:sz w:val="20"/>
        </w:rPr>
        <w:t xml:space="preserve"> 과목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>이수 과목수 (      ) 개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 xml:space="preserve">이수 과목명 : </w:t>
      </w:r>
    </w:p>
    <w:p>
      <w:pPr>
        <w:pStyle w:val="22"/>
        <w:ind w:left="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sz w:val="20"/>
        </w:rPr>
        <w:t>13. 파견 희망 기업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>1순위 :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>2순위 :</w:t>
      </w:r>
    </w:p>
    <w:p>
      <w:pPr>
        <w:pStyle w:val="22"/>
        <w:ind w:left="200" w:hanging="400"/>
        <w:widowControl w:val="off"/>
        <w:numPr>
          <w:ilvl w:val="0"/>
          <w:numId w:val="1"/>
        </w:numPr>
      </w:pPr>
      <w:r>
        <w:rPr>
          <w:rFonts w:ascii="HY헤드라인M" w:eastAsia="HY헤드라인M"/>
          <w:sz w:val="20"/>
        </w:rPr>
        <w:t xml:space="preserve">3순위 : </w:t>
      </w:r>
    </w:p>
    <w:p>
      <w:pPr>
        <w:pStyle w:val="21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widowControl w:val="off"/>
      </w:pPr>
      <w:r>
        <w:rPr>
          <w:rFonts w:ascii="HY헤드라인M" w:eastAsia="HY헤드라인M"/>
          <w:sz w:val="20"/>
        </w:rPr>
        <w:t>14. 귀하는 개인정보보호법 제3조(개인정보보호의 원칙), 제15조(개인정보 수집,이용), 제17조(개인정보의 제공), 제22조(동의를 받는 방법)에 의거 개인정보를 제공할 것을 동의하십니까?(네/아니오) :</w:t>
      </w: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  <w:rPr>
          <w:rFonts w:ascii="HY헤드라인M" w:eastAsia="HY헤드라인M"/>
          <w:color w:val="000000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b/>
          <w:color w:val="0000FF"/>
          <w:sz w:val="24"/>
        </w:rPr>
        <w:t xml:space="preserve">제출일자:                                 신청자 서명: </w:t>
      </w:r>
    </w:p>
    <w:p>
      <w:pPr>
        <w:pStyle w:val="21"/>
        <w:ind w:left="200"/>
        <w:widowControl w:val="off"/>
        <w:rPr>
          <w:rFonts w:ascii="HY헤드라인M" w:eastAsia="HY헤드라인M"/>
          <w:b/>
          <w:color w:val="0000FF"/>
          <w:sz w:val="20"/>
        </w:rPr>
      </w:pPr>
    </w:p>
    <w:p>
      <w:pPr>
        <w:pStyle w:val="21"/>
        <w:ind w:left="200"/>
        <w:widowControl w:val="off"/>
      </w:pPr>
      <w:r>
        <w:rPr>
          <w:rFonts w:ascii="HY헤드라인M" w:eastAsia="HY헤드라인M"/>
          <w:b/>
          <w:color w:val="0000FF"/>
          <w:sz w:val="24"/>
        </w:rPr>
        <w:t>*첨부서류: 성적증명서</w:t>
      </w:r>
    </w:p>
    <w:p>
      <w:pPr>
        <w:pStyle w:val="0"/>
        <w:widowControl w:val="off"/>
        <w:rPr/>
      </w:pPr>
    </w:p>
    <w:sectPr>
      <w:pgSz w:w="11906" w:h="16837"/>
      <w:pgMar w:top="1984" w:right="1701" w:bottom="1701" w:left="1701" w:header="1134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산뜻돋움">
    <w:panose1 w:val="02000000000000000000"/>
    <w:charset w:val="00"/>
    <w:notTrueType w:val="false"/>
    <w:sig w:usb0="800002A7" w:usb1="39D7FCFB" w:usb2="00000014" w:usb3="00000001" w:csb0="00080001" w:csb1="00000001"/>
  </w:font>
  <w:font w:name="HY헤드라인M">
    <w:panose1 w:val="02030600000101010101"/>
    <w:charset w:val="00"/>
    <w:notTrueType w:val="false"/>
    <w:sig w:usb0="900002A7" w:usb1="01D77CFB" w:usb2="00000010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  <w:font w:name="한컴바탕">
    <w:panose1 w:val="02030600000101010101"/>
    <w:charset w:val="00"/>
    <w:notTrueType w:val="false"/>
    <w:sig w:usb0="FFFFFFFF" w:usb1="FFFFFFFF" w:usb2="00FFFFFF" w:usb3="00000001" w:csb0="863F01FF" w:csb1="0000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•"/>
      <w:lvlJc w:val="left"/>
      <w:rPr>
        <w:rFonts w:ascii="맑은 고딕" w:eastAsia="맑은 고딕" w:hAnsi="맑은 고딕"/>
        <w:color w:val="000000"/>
        <w:sz w:val="20"/>
      </w:rPr>
    </w:lvl>
    <w:lvl w:ilvl="1">
      <w:start w:val="1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lvlText w:val=""/>
      <w:lvlJc w:val="left"/>
      <w:rPr>
        <w:rFonts w:ascii="Wingdings" w:eastAsia="한컴바탕" w:hAnsi="Wingdings"/>
        <w:color w:val="000000"/>
        <w:sz w:val="20"/>
      </w:rPr>
    </w:lvl>
    <w:lvl w:ilvl="8">
      <w:start w:val="1"/>
      <w:lvlText w:val=""/>
      <w:lvlJc w:val="left"/>
      <w:rPr>
        <w:rFonts w:ascii="Wingdings" w:eastAsia="한컴바탕" w:hAnsi="Wingdings"/>
        <w:color w:val="000000"/>
        <w:sz w:val="20"/>
      </w:rPr>
    </w:lvl>
  </w:abstractNum>
  <w:abstractNum w:abstractNumId="1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9"/>
      <w:suff w:val="space"/>
    </w:lvl>
    <w:lvl w:ilvl="8">
      <w:start w:val="1"/>
      <w:lvlJc w:val="left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abstractNum w:abstractNumId="10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21">
    <w:name w:val="Normal"/>
    <w:uiPriority w:val="21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160" w:before="0" w:line="276" w:lineRule="auto"/>
      <w:textAlignment w:val="baseline"/>
    </w:pPr>
    <w:rPr>
      <w:rFonts w:ascii="맑은 고딕" w:eastAsia="맑은 고딕"/>
      <w:color w:val="000000"/>
      <w:sz w:val="22"/>
    </w:rPr>
  </w:style>
  <w:style w:type="character" w:default="1" w:styleId="22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user</cp:lastModifiedBy>
  <cp:revision>1</cp:revision>
  <dcterms:modified xsi:type="dcterms:W3CDTF">2024-09-27T02:30:33Z</dcterms:modified>
  <cp:version>1000.0100.01</cp:version>
</cp:coreProperties>
</file>