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F9A" w:rsidRPr="004965BA" w:rsidRDefault="0058567C">
      <w:pPr>
        <w:rPr>
          <w:b/>
          <w:sz w:val="21"/>
          <w:szCs w:val="21"/>
        </w:rPr>
      </w:pPr>
      <w:r w:rsidRPr="004965BA">
        <w:rPr>
          <w:b/>
          <w:sz w:val="21"/>
          <w:szCs w:val="21"/>
        </w:rPr>
        <w:t xml:space="preserve">Intrinsic transport </w:t>
      </w:r>
      <w:r w:rsidR="00042494">
        <w:rPr>
          <w:b/>
          <w:sz w:val="21"/>
          <w:szCs w:val="21"/>
        </w:rPr>
        <w:t>properties of</w:t>
      </w:r>
      <w:r w:rsidRPr="004965BA">
        <w:rPr>
          <w:b/>
          <w:sz w:val="21"/>
          <w:szCs w:val="21"/>
        </w:rPr>
        <w:t xml:space="preserve"> emerging materials</w:t>
      </w:r>
      <w:r w:rsidR="00D35F9A" w:rsidRPr="004965BA">
        <w:rPr>
          <w:b/>
          <w:sz w:val="21"/>
          <w:szCs w:val="21"/>
        </w:rPr>
        <w:t xml:space="preserve"> and nanostructure electron device applications</w:t>
      </w:r>
    </w:p>
    <w:p w:rsidR="005644B5" w:rsidRDefault="00446B12">
      <w:r>
        <w:rPr>
          <w:color w:val="666666"/>
          <w:sz w:val="21"/>
          <w:szCs w:val="21"/>
        </w:rPr>
        <w:t>Two-dimensional</w:t>
      </w:r>
      <w:r w:rsidR="009C1F15">
        <w:rPr>
          <w:color w:val="666666"/>
          <w:sz w:val="21"/>
          <w:szCs w:val="21"/>
        </w:rPr>
        <w:t xml:space="preserve"> </w:t>
      </w:r>
      <w:r>
        <w:rPr>
          <w:color w:val="666666"/>
          <w:sz w:val="21"/>
          <w:szCs w:val="21"/>
        </w:rPr>
        <w:t xml:space="preserve">materials are </w:t>
      </w:r>
      <w:r w:rsidR="005B0394">
        <w:rPr>
          <w:color w:val="666666"/>
          <w:sz w:val="21"/>
          <w:szCs w:val="21"/>
        </w:rPr>
        <w:t>exciting</w:t>
      </w:r>
      <w:r>
        <w:rPr>
          <w:color w:val="666666"/>
          <w:sz w:val="21"/>
          <w:szCs w:val="21"/>
        </w:rPr>
        <w:t xml:space="preserve"> electron systems for exotic electron physics </w:t>
      </w:r>
      <w:r w:rsidR="00656CC9">
        <w:rPr>
          <w:color w:val="666666"/>
          <w:sz w:val="21"/>
          <w:szCs w:val="21"/>
        </w:rPr>
        <w:t>as well as</w:t>
      </w:r>
      <w:r>
        <w:rPr>
          <w:color w:val="666666"/>
          <w:sz w:val="21"/>
          <w:szCs w:val="21"/>
        </w:rPr>
        <w:t xml:space="preserve"> diverse potential device applications.  </w:t>
      </w:r>
      <w:r w:rsidR="009B682F">
        <w:rPr>
          <w:color w:val="666666"/>
          <w:sz w:val="21"/>
          <w:szCs w:val="21"/>
        </w:rPr>
        <w:t>In this talk, I</w:t>
      </w:r>
      <w:r w:rsidR="0058567C">
        <w:rPr>
          <w:color w:val="666666"/>
          <w:sz w:val="21"/>
          <w:szCs w:val="21"/>
        </w:rPr>
        <w:t xml:space="preserve"> will </w:t>
      </w:r>
      <w:r w:rsidR="0086617F">
        <w:rPr>
          <w:color w:val="666666"/>
          <w:sz w:val="21"/>
          <w:szCs w:val="21"/>
        </w:rPr>
        <w:t>talk about</w:t>
      </w:r>
      <w:r w:rsidR="0058567C">
        <w:rPr>
          <w:color w:val="666666"/>
          <w:sz w:val="21"/>
          <w:szCs w:val="21"/>
        </w:rPr>
        <w:t xml:space="preserve"> </w:t>
      </w:r>
      <w:r w:rsidR="0086617F">
        <w:rPr>
          <w:color w:val="666666"/>
          <w:sz w:val="21"/>
          <w:szCs w:val="21"/>
        </w:rPr>
        <w:t xml:space="preserve">our studies on fundamental transport properties of emerging semiconducting materials and, based on such basic studies, </w:t>
      </w:r>
      <w:r w:rsidR="00986B75">
        <w:rPr>
          <w:color w:val="666666"/>
          <w:sz w:val="21"/>
          <w:szCs w:val="21"/>
        </w:rPr>
        <w:t xml:space="preserve">the development of </w:t>
      </w:r>
      <w:r w:rsidR="0086617F">
        <w:rPr>
          <w:color w:val="666666"/>
          <w:sz w:val="21"/>
          <w:szCs w:val="21"/>
        </w:rPr>
        <w:t xml:space="preserve">nanostructure electron device applications.  First, the talk will introduce </w:t>
      </w:r>
      <w:r w:rsidR="0058567C">
        <w:rPr>
          <w:color w:val="666666"/>
          <w:sz w:val="21"/>
          <w:szCs w:val="21"/>
        </w:rPr>
        <w:t>a non-local direct chemical potential measu</w:t>
      </w:r>
      <w:r w:rsidR="0058567C">
        <w:rPr>
          <w:color w:val="666666"/>
          <w:sz w:val="21"/>
          <w:szCs w:val="21"/>
        </w:rPr>
        <w:t xml:space="preserve">rement technique using double </w:t>
      </w:r>
      <w:r w:rsidR="009C1F15">
        <w:rPr>
          <w:color w:val="666666"/>
          <w:sz w:val="21"/>
          <w:szCs w:val="21"/>
        </w:rPr>
        <w:t>quantum well</w:t>
      </w:r>
      <w:r w:rsidR="0058567C">
        <w:rPr>
          <w:color w:val="666666"/>
          <w:sz w:val="21"/>
          <w:szCs w:val="21"/>
        </w:rPr>
        <w:t xml:space="preserve"> het</w:t>
      </w:r>
      <w:r w:rsidR="009C1F15">
        <w:rPr>
          <w:color w:val="666666"/>
          <w:sz w:val="21"/>
          <w:szCs w:val="21"/>
        </w:rPr>
        <w:t>erostructures</w:t>
      </w:r>
      <w:r w:rsidR="0058567C">
        <w:rPr>
          <w:color w:val="666666"/>
          <w:sz w:val="21"/>
          <w:szCs w:val="21"/>
        </w:rPr>
        <w:t xml:space="preserve">.  The chemical potential vs density </w:t>
      </w:r>
      <w:r w:rsidR="0058567C">
        <w:rPr>
          <w:color w:val="666666"/>
          <w:sz w:val="21"/>
          <w:szCs w:val="21"/>
        </w:rPr>
        <w:t>of bilayer graphene</w:t>
      </w:r>
      <w:r w:rsidR="0058567C">
        <w:rPr>
          <w:color w:val="666666"/>
          <w:sz w:val="21"/>
          <w:szCs w:val="21"/>
        </w:rPr>
        <w:t xml:space="preserve"> </w:t>
      </w:r>
      <w:r w:rsidR="00F42BF6">
        <w:rPr>
          <w:color w:val="666666"/>
          <w:sz w:val="21"/>
          <w:szCs w:val="21"/>
        </w:rPr>
        <w:t xml:space="preserve">was directly measured using the technique, which </w:t>
      </w:r>
      <w:r w:rsidR="0058567C">
        <w:rPr>
          <w:color w:val="666666"/>
          <w:sz w:val="21"/>
          <w:szCs w:val="21"/>
        </w:rPr>
        <w:t xml:space="preserve">show signatures of electron-electron interactions and an electron-hole asymmetry.  </w:t>
      </w:r>
      <w:r w:rsidR="00D35F9A">
        <w:rPr>
          <w:color w:val="666666"/>
          <w:sz w:val="21"/>
          <w:szCs w:val="21"/>
        </w:rPr>
        <w:t xml:space="preserve">The </w:t>
      </w:r>
      <w:r w:rsidR="0058567C">
        <w:rPr>
          <w:color w:val="666666"/>
          <w:sz w:val="21"/>
          <w:szCs w:val="21"/>
        </w:rPr>
        <w:t>quantum Hall effect</w:t>
      </w:r>
      <w:r w:rsidR="00D35F9A">
        <w:rPr>
          <w:color w:val="666666"/>
          <w:sz w:val="21"/>
          <w:szCs w:val="21"/>
        </w:rPr>
        <w:t xml:space="preserve"> of</w:t>
      </w:r>
      <w:r w:rsidR="0058567C">
        <w:rPr>
          <w:color w:val="666666"/>
          <w:sz w:val="21"/>
          <w:szCs w:val="21"/>
        </w:rPr>
        <w:t xml:space="preserve"> bilayer graphene</w:t>
      </w:r>
      <w:r w:rsidR="0058567C">
        <w:rPr>
          <w:color w:val="666666"/>
          <w:sz w:val="21"/>
          <w:szCs w:val="21"/>
        </w:rPr>
        <w:t xml:space="preserve"> </w:t>
      </w:r>
      <w:r w:rsidR="00D35F9A">
        <w:rPr>
          <w:color w:val="666666"/>
          <w:sz w:val="21"/>
          <w:szCs w:val="21"/>
        </w:rPr>
        <w:t>will be also briefly discussed</w:t>
      </w:r>
      <w:r w:rsidR="0058567C">
        <w:rPr>
          <w:color w:val="666666"/>
          <w:sz w:val="21"/>
          <w:szCs w:val="21"/>
        </w:rPr>
        <w:t>. </w:t>
      </w:r>
      <w:r w:rsidR="00D35F9A">
        <w:rPr>
          <w:color w:val="666666"/>
          <w:sz w:val="21"/>
          <w:szCs w:val="21"/>
        </w:rPr>
        <w:t xml:space="preserve"> The talk will then </w:t>
      </w:r>
      <w:r w:rsidR="00511882">
        <w:rPr>
          <w:color w:val="666666"/>
          <w:sz w:val="21"/>
          <w:szCs w:val="21"/>
        </w:rPr>
        <w:t>move on to</w:t>
      </w:r>
      <w:r w:rsidR="00D35F9A">
        <w:rPr>
          <w:color w:val="666666"/>
          <w:sz w:val="21"/>
          <w:szCs w:val="21"/>
        </w:rPr>
        <w:t xml:space="preserve"> fou</w:t>
      </w:r>
      <w:r w:rsidR="00511882">
        <w:rPr>
          <w:color w:val="666666"/>
          <w:sz w:val="21"/>
          <w:szCs w:val="21"/>
        </w:rPr>
        <w:t xml:space="preserve">r-probe intrinsic transport </w:t>
      </w:r>
      <w:r w:rsidR="00042494">
        <w:rPr>
          <w:color w:val="666666"/>
          <w:sz w:val="21"/>
          <w:szCs w:val="21"/>
        </w:rPr>
        <w:t>measurements on</w:t>
      </w:r>
      <w:r w:rsidR="00511882">
        <w:rPr>
          <w:color w:val="666666"/>
          <w:sz w:val="21"/>
          <w:szCs w:val="21"/>
        </w:rPr>
        <w:t xml:space="preserve"> two-dimensional </w:t>
      </w:r>
      <w:r w:rsidR="00042494">
        <w:rPr>
          <w:color w:val="666666"/>
          <w:sz w:val="21"/>
          <w:szCs w:val="21"/>
        </w:rPr>
        <w:t>Indium Selenide (</w:t>
      </w:r>
      <w:proofErr w:type="spellStart"/>
      <w:r w:rsidR="00511882">
        <w:rPr>
          <w:color w:val="666666"/>
          <w:sz w:val="21"/>
          <w:szCs w:val="21"/>
        </w:rPr>
        <w:t>InSe</w:t>
      </w:r>
      <w:proofErr w:type="spellEnd"/>
      <w:r w:rsidR="00042494">
        <w:rPr>
          <w:color w:val="666666"/>
          <w:sz w:val="21"/>
          <w:szCs w:val="21"/>
        </w:rPr>
        <w:t>)</w:t>
      </w:r>
      <w:r w:rsidR="00511882">
        <w:rPr>
          <w:color w:val="666666"/>
          <w:sz w:val="21"/>
          <w:szCs w:val="21"/>
        </w:rPr>
        <w:t xml:space="preserve">.  </w:t>
      </w:r>
      <w:r w:rsidR="00F42BF6">
        <w:rPr>
          <w:color w:val="666666"/>
          <w:sz w:val="21"/>
          <w:szCs w:val="21"/>
        </w:rPr>
        <w:t xml:space="preserve">In </w:t>
      </w:r>
      <w:r w:rsidR="00656CC9">
        <w:rPr>
          <w:color w:val="666666"/>
          <w:sz w:val="21"/>
          <w:szCs w:val="21"/>
        </w:rPr>
        <w:t>particular</w:t>
      </w:r>
      <w:r w:rsidR="00F42BF6">
        <w:rPr>
          <w:color w:val="666666"/>
          <w:sz w:val="21"/>
          <w:szCs w:val="21"/>
        </w:rPr>
        <w:t>, t</w:t>
      </w:r>
      <w:r w:rsidR="00511882">
        <w:rPr>
          <w:color w:val="666666"/>
          <w:sz w:val="21"/>
          <w:szCs w:val="21"/>
        </w:rPr>
        <w:t xml:space="preserve">he mobility </w:t>
      </w:r>
      <w:r w:rsidR="00F42BF6">
        <w:rPr>
          <w:color w:val="666666"/>
          <w:sz w:val="21"/>
          <w:szCs w:val="21"/>
        </w:rPr>
        <w:t xml:space="preserve">properties of </w:t>
      </w:r>
      <w:proofErr w:type="spellStart"/>
      <w:r w:rsidR="00F42BF6">
        <w:rPr>
          <w:color w:val="666666"/>
          <w:sz w:val="21"/>
          <w:szCs w:val="21"/>
        </w:rPr>
        <w:t>InSe</w:t>
      </w:r>
      <w:proofErr w:type="spellEnd"/>
      <w:r w:rsidR="00F42BF6">
        <w:rPr>
          <w:color w:val="666666"/>
          <w:sz w:val="21"/>
          <w:szCs w:val="21"/>
        </w:rPr>
        <w:t xml:space="preserve"> </w:t>
      </w:r>
      <w:r w:rsidR="00511882">
        <w:rPr>
          <w:color w:val="666666"/>
          <w:sz w:val="21"/>
          <w:szCs w:val="21"/>
        </w:rPr>
        <w:t xml:space="preserve">as a function of </w:t>
      </w:r>
      <w:r w:rsidR="00F42BF6">
        <w:rPr>
          <w:color w:val="666666"/>
          <w:sz w:val="21"/>
          <w:szCs w:val="21"/>
        </w:rPr>
        <w:t xml:space="preserve">carrier density, </w:t>
      </w:r>
      <w:r>
        <w:rPr>
          <w:color w:val="666666"/>
          <w:sz w:val="21"/>
          <w:szCs w:val="21"/>
        </w:rPr>
        <w:t>temperature</w:t>
      </w:r>
      <w:r w:rsidR="00F42BF6">
        <w:rPr>
          <w:color w:val="666666"/>
          <w:sz w:val="21"/>
          <w:szCs w:val="21"/>
        </w:rPr>
        <w:t>, and electric field</w:t>
      </w:r>
      <w:r w:rsidR="00042494">
        <w:rPr>
          <w:color w:val="666666"/>
          <w:sz w:val="21"/>
          <w:szCs w:val="21"/>
        </w:rPr>
        <w:t xml:space="preserve"> </w:t>
      </w:r>
      <w:r>
        <w:rPr>
          <w:color w:val="666666"/>
          <w:sz w:val="21"/>
          <w:szCs w:val="21"/>
        </w:rPr>
        <w:t xml:space="preserve">will be </w:t>
      </w:r>
      <w:r w:rsidR="004965BA">
        <w:rPr>
          <w:color w:val="666666"/>
          <w:sz w:val="21"/>
          <w:szCs w:val="21"/>
        </w:rPr>
        <w:t>addressed</w:t>
      </w:r>
      <w:r w:rsidR="00042494">
        <w:rPr>
          <w:color w:val="666666"/>
          <w:sz w:val="21"/>
          <w:szCs w:val="21"/>
        </w:rPr>
        <w:t>, accompanied with the discussion of</w:t>
      </w:r>
      <w:r w:rsidR="00042494" w:rsidRPr="00042494">
        <w:rPr>
          <w:color w:val="666666"/>
          <w:sz w:val="21"/>
          <w:szCs w:val="21"/>
        </w:rPr>
        <w:t xml:space="preserve"> </w:t>
      </w:r>
      <w:r w:rsidR="00042494">
        <w:rPr>
          <w:color w:val="666666"/>
          <w:sz w:val="21"/>
          <w:szCs w:val="21"/>
        </w:rPr>
        <w:t xml:space="preserve">the limiting </w:t>
      </w:r>
      <w:r w:rsidR="00F42BF6">
        <w:rPr>
          <w:color w:val="666666"/>
          <w:sz w:val="21"/>
          <w:szCs w:val="21"/>
        </w:rPr>
        <w:t xml:space="preserve">electron </w:t>
      </w:r>
      <w:r w:rsidR="00042494">
        <w:rPr>
          <w:color w:val="666666"/>
          <w:sz w:val="21"/>
          <w:szCs w:val="21"/>
        </w:rPr>
        <w:t xml:space="preserve">scattering mechanisms in </w:t>
      </w:r>
      <w:proofErr w:type="spellStart"/>
      <w:r w:rsidR="00042494">
        <w:rPr>
          <w:color w:val="666666"/>
          <w:sz w:val="21"/>
          <w:szCs w:val="21"/>
        </w:rPr>
        <w:t>InSe</w:t>
      </w:r>
      <w:proofErr w:type="spellEnd"/>
      <w:r>
        <w:rPr>
          <w:color w:val="666666"/>
          <w:sz w:val="21"/>
          <w:szCs w:val="21"/>
        </w:rPr>
        <w:t xml:space="preserve">.  Lastly, </w:t>
      </w:r>
      <w:r w:rsidR="00656CC9">
        <w:rPr>
          <w:color w:val="666666"/>
          <w:sz w:val="21"/>
          <w:szCs w:val="21"/>
        </w:rPr>
        <w:t>t</w:t>
      </w:r>
      <w:r w:rsidR="00F42BF6">
        <w:rPr>
          <w:color w:val="666666"/>
          <w:sz w:val="21"/>
          <w:szCs w:val="21"/>
        </w:rPr>
        <w:t>he talk</w:t>
      </w:r>
      <w:r>
        <w:rPr>
          <w:color w:val="666666"/>
          <w:sz w:val="21"/>
          <w:szCs w:val="21"/>
        </w:rPr>
        <w:t xml:space="preserve"> will </w:t>
      </w:r>
      <w:r w:rsidR="00F77BE8">
        <w:rPr>
          <w:color w:val="666666"/>
          <w:sz w:val="21"/>
          <w:szCs w:val="21"/>
        </w:rPr>
        <w:t xml:space="preserve">present </w:t>
      </w:r>
      <w:r w:rsidR="00633D04">
        <w:rPr>
          <w:color w:val="666666"/>
          <w:sz w:val="21"/>
          <w:szCs w:val="21"/>
        </w:rPr>
        <w:t xml:space="preserve">negative differential </w:t>
      </w:r>
      <w:proofErr w:type="spellStart"/>
      <w:r w:rsidR="00633D04">
        <w:rPr>
          <w:color w:val="666666"/>
          <w:sz w:val="21"/>
          <w:szCs w:val="21"/>
        </w:rPr>
        <w:t>transcond</w:t>
      </w:r>
      <w:r w:rsidR="00F42BF6">
        <w:rPr>
          <w:color w:val="666666"/>
          <w:sz w:val="21"/>
          <w:szCs w:val="21"/>
        </w:rPr>
        <w:t>uctance</w:t>
      </w:r>
      <w:proofErr w:type="spellEnd"/>
      <w:r w:rsidR="00633D04">
        <w:rPr>
          <w:color w:val="666666"/>
          <w:sz w:val="21"/>
          <w:szCs w:val="21"/>
        </w:rPr>
        <w:t xml:space="preserve"> observed in novel </w:t>
      </w:r>
      <w:proofErr w:type="spellStart"/>
      <w:r w:rsidR="00633D04">
        <w:rPr>
          <w:color w:val="666666"/>
          <w:sz w:val="21"/>
          <w:szCs w:val="21"/>
        </w:rPr>
        <w:t>InSe</w:t>
      </w:r>
      <w:proofErr w:type="spellEnd"/>
      <w:r w:rsidR="00633D04">
        <w:rPr>
          <w:color w:val="666666"/>
          <w:sz w:val="21"/>
          <w:szCs w:val="21"/>
        </w:rPr>
        <w:t xml:space="preserve">/BP heterostructures based on dynamic band alignment modulation, which can be employed for </w:t>
      </w:r>
      <w:r w:rsidR="00240A2B">
        <w:rPr>
          <w:color w:val="666666"/>
          <w:sz w:val="21"/>
          <w:szCs w:val="21"/>
        </w:rPr>
        <w:t xml:space="preserve">low-power </w:t>
      </w:r>
      <w:bookmarkStart w:id="0" w:name="_GoBack"/>
      <w:bookmarkEnd w:id="0"/>
      <w:r w:rsidR="00633D04">
        <w:rPr>
          <w:color w:val="666666"/>
          <w:sz w:val="21"/>
          <w:szCs w:val="21"/>
        </w:rPr>
        <w:t>multi-valued logic devices.</w:t>
      </w:r>
    </w:p>
    <w:sectPr w:rsidR="005644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67C"/>
    <w:rsid w:val="00042494"/>
    <w:rsid w:val="001000E3"/>
    <w:rsid w:val="00240A2B"/>
    <w:rsid w:val="002C0246"/>
    <w:rsid w:val="00446B12"/>
    <w:rsid w:val="004965BA"/>
    <w:rsid w:val="00511882"/>
    <w:rsid w:val="0058567C"/>
    <w:rsid w:val="005B0394"/>
    <w:rsid w:val="00633D04"/>
    <w:rsid w:val="00656CC9"/>
    <w:rsid w:val="0086617F"/>
    <w:rsid w:val="00986B75"/>
    <w:rsid w:val="009B682F"/>
    <w:rsid w:val="009C1F15"/>
    <w:rsid w:val="00A40426"/>
    <w:rsid w:val="00D35F9A"/>
    <w:rsid w:val="00DF5C42"/>
    <w:rsid w:val="00F42BF6"/>
    <w:rsid w:val="00F77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98BE93"/>
  <w15:chartTrackingRefBased/>
  <w15:docId w15:val="{DE50AD33-0EDD-4967-9CF0-92D6A6BA1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1775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Kayoung Lee</dc:creator>
  <cp:keywords/>
  <dc:description/>
  <cp:lastModifiedBy>Kayoung Lee</cp:lastModifiedBy>
  <cp:revision>18</cp:revision>
  <dcterms:created xsi:type="dcterms:W3CDTF">2019-11-22T09:07:00Z</dcterms:created>
  <dcterms:modified xsi:type="dcterms:W3CDTF">2019-11-23T14:42:00Z</dcterms:modified>
</cp:coreProperties>
</file>