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402AF" w14:textId="5A9A6A9E" w:rsidR="00067311" w:rsidRPr="00630937" w:rsidRDefault="00744EC1" w:rsidP="00C556CF">
      <w:pPr>
        <w:spacing w:line="240" w:lineRule="auto"/>
        <w:jc w:val="center"/>
        <w:rPr>
          <w:b/>
          <w:sz w:val="36"/>
        </w:rPr>
      </w:pPr>
      <w:bookmarkStart w:id="0" w:name="_Hlk55915236"/>
      <w:bookmarkStart w:id="1" w:name="_GoBack"/>
      <w:r w:rsidRPr="00630937">
        <w:rPr>
          <w:b/>
          <w:sz w:val="36"/>
        </w:rPr>
        <w:t xml:space="preserve">Vlog Contest </w:t>
      </w:r>
      <w:r w:rsidR="00F466EA" w:rsidRPr="00630937">
        <w:rPr>
          <w:b/>
          <w:sz w:val="36"/>
        </w:rPr>
        <w:t>Application Form</w:t>
      </w:r>
    </w:p>
    <w:bookmarkEnd w:id="1"/>
    <w:p w14:paraId="398C7A50" w14:textId="77777777" w:rsidR="00C556CF" w:rsidRDefault="00C556CF" w:rsidP="00C556CF">
      <w:pPr>
        <w:spacing w:line="240" w:lineRule="auto"/>
        <w:jc w:val="right"/>
      </w:pPr>
      <w:r>
        <w:t>Answering Language: Korean or English</w:t>
      </w:r>
    </w:p>
    <w:p w14:paraId="66243218" w14:textId="778B641C" w:rsidR="00C556CF" w:rsidRDefault="00C556CF" w:rsidP="00C556CF">
      <w:pPr>
        <w:spacing w:line="240" w:lineRule="auto"/>
        <w:jc w:val="right"/>
        <w:rPr>
          <w:rFonts w:hint="eastAsia"/>
        </w:rPr>
      </w:pPr>
      <w:r>
        <w:rPr>
          <w:rFonts w:hint="eastAsia"/>
        </w:rPr>
        <w:t>(한국인의 경우 한국어 기입해주세요)</w:t>
      </w:r>
    </w:p>
    <w:p w14:paraId="0EF54FE4" w14:textId="11AD49F2" w:rsidR="003B5201" w:rsidRDefault="003B5201" w:rsidP="00C556CF">
      <w:pPr>
        <w:spacing w:line="240" w:lineRule="auto"/>
      </w:pPr>
      <w:r>
        <w:rPr>
          <w:rFonts w:hint="eastAsia"/>
        </w:rPr>
        <w:t>1</w:t>
      </w:r>
      <w:r>
        <w:t xml:space="preserve">. </w:t>
      </w:r>
      <w:r w:rsidR="00C556CF">
        <w:rPr>
          <w:rFonts w:hint="eastAsia"/>
        </w:rPr>
        <w:t xml:space="preserve">참가자 정보 </w:t>
      </w:r>
      <w:r w:rsidR="0022539B">
        <w:rPr>
          <w:rFonts w:hint="eastAsia"/>
        </w:rPr>
        <w:t>A</w:t>
      </w:r>
      <w:r w:rsidR="0022539B">
        <w:t>pplicant</w:t>
      </w:r>
      <w:r w:rsidR="0022539B">
        <w:rPr>
          <w:rFonts w:hint="eastAsia"/>
        </w:rPr>
        <w:t>s</w:t>
      </w:r>
      <w:r w:rsidR="0022539B">
        <w:t xml:space="preserve"> Information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7"/>
        <w:gridCol w:w="1013"/>
        <w:gridCol w:w="1638"/>
        <w:gridCol w:w="944"/>
        <w:gridCol w:w="918"/>
        <w:gridCol w:w="1002"/>
        <w:gridCol w:w="1638"/>
        <w:gridCol w:w="936"/>
      </w:tblGrid>
      <w:tr w:rsidR="00447B2C" w14:paraId="3C17C18E" w14:textId="77777777" w:rsidTr="00C556CF">
        <w:tc>
          <w:tcPr>
            <w:tcW w:w="4522" w:type="dxa"/>
            <w:gridSpan w:val="4"/>
          </w:tcPr>
          <w:p w14:paraId="01FA24F6" w14:textId="3193740C" w:rsidR="00447B2C" w:rsidRDefault="0022539B" w:rsidP="00C556CF">
            <w:r>
              <w:t>#</w:t>
            </w:r>
            <w:r w:rsidR="00447B2C">
              <w:t>1</w:t>
            </w:r>
          </w:p>
        </w:tc>
        <w:tc>
          <w:tcPr>
            <w:tcW w:w="4494" w:type="dxa"/>
            <w:gridSpan w:val="4"/>
          </w:tcPr>
          <w:p w14:paraId="5C0161F4" w14:textId="7C6B0B0A" w:rsidR="00447B2C" w:rsidRDefault="0022539B" w:rsidP="00C556CF">
            <w:r>
              <w:rPr>
                <w:rFonts w:hint="eastAsia"/>
              </w:rPr>
              <w:t>#</w:t>
            </w:r>
            <w:r>
              <w:t>2 (If your team is composed with 2 people)</w:t>
            </w:r>
          </w:p>
        </w:tc>
      </w:tr>
      <w:tr w:rsidR="0022539B" w14:paraId="1502A7FA" w14:textId="77777777" w:rsidTr="00C556CF">
        <w:tc>
          <w:tcPr>
            <w:tcW w:w="927" w:type="dxa"/>
          </w:tcPr>
          <w:p w14:paraId="76693E59" w14:textId="4558133E" w:rsidR="0022539B" w:rsidRDefault="0022539B" w:rsidP="00C556CF"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1013" w:type="dxa"/>
          </w:tcPr>
          <w:p w14:paraId="3E89CD66" w14:textId="3506DEA2" w:rsidR="0022539B" w:rsidRDefault="0022539B" w:rsidP="00C556CF">
            <w:r>
              <w:rPr>
                <w:rFonts w:hint="eastAsia"/>
              </w:rPr>
              <w:t>S</w:t>
            </w:r>
            <w:r>
              <w:t>tudent ID</w:t>
            </w:r>
          </w:p>
        </w:tc>
        <w:tc>
          <w:tcPr>
            <w:tcW w:w="1638" w:type="dxa"/>
          </w:tcPr>
          <w:p w14:paraId="7FA3C211" w14:textId="77777777" w:rsidR="0022539B" w:rsidRDefault="0022539B" w:rsidP="00C556CF">
            <w:r>
              <w:rPr>
                <w:rFonts w:hint="eastAsia"/>
              </w:rPr>
              <w:t>D</w:t>
            </w:r>
            <w:r>
              <w:t>epartment</w:t>
            </w:r>
          </w:p>
          <w:p w14:paraId="4EF6FE3E" w14:textId="6F587083" w:rsidR="0022539B" w:rsidRDefault="0022539B" w:rsidP="00C556CF">
            <w:r>
              <w:rPr>
                <w:rFonts w:hint="eastAsia"/>
              </w:rPr>
              <w:t>(</w:t>
            </w:r>
            <w:r>
              <w:t>Undergraduate / Graduate)</w:t>
            </w:r>
          </w:p>
        </w:tc>
        <w:tc>
          <w:tcPr>
            <w:tcW w:w="944" w:type="dxa"/>
          </w:tcPr>
          <w:p w14:paraId="47999FA4" w14:textId="74CE0ABA" w:rsidR="0022539B" w:rsidRDefault="0022539B" w:rsidP="00C556CF">
            <w:r>
              <w:rPr>
                <w:rFonts w:hint="eastAsia"/>
              </w:rPr>
              <w:t>P</w:t>
            </w:r>
            <w:r>
              <w:t>hone</w:t>
            </w:r>
          </w:p>
        </w:tc>
        <w:tc>
          <w:tcPr>
            <w:tcW w:w="918" w:type="dxa"/>
          </w:tcPr>
          <w:p w14:paraId="6B8E2B65" w14:textId="670495F3" w:rsidR="0022539B" w:rsidRDefault="0022539B" w:rsidP="00C556CF"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1002" w:type="dxa"/>
          </w:tcPr>
          <w:p w14:paraId="4823B335" w14:textId="3D582E2C" w:rsidR="0022539B" w:rsidRDefault="0022539B" w:rsidP="00C556CF">
            <w:r>
              <w:rPr>
                <w:rFonts w:hint="eastAsia"/>
              </w:rPr>
              <w:t>S</w:t>
            </w:r>
            <w:r>
              <w:t>tudent ID</w:t>
            </w:r>
          </w:p>
        </w:tc>
        <w:tc>
          <w:tcPr>
            <w:tcW w:w="1638" w:type="dxa"/>
          </w:tcPr>
          <w:p w14:paraId="697CA399" w14:textId="77777777" w:rsidR="0022539B" w:rsidRDefault="0022539B" w:rsidP="00C556CF">
            <w:r>
              <w:rPr>
                <w:rFonts w:hint="eastAsia"/>
              </w:rPr>
              <w:t>D</w:t>
            </w:r>
            <w:r>
              <w:t>epartment</w:t>
            </w:r>
          </w:p>
          <w:p w14:paraId="72A08876" w14:textId="2EE1327A" w:rsidR="0022539B" w:rsidRDefault="0022539B" w:rsidP="00C556CF">
            <w:r>
              <w:rPr>
                <w:rFonts w:hint="eastAsia"/>
              </w:rPr>
              <w:t>(</w:t>
            </w:r>
            <w:r>
              <w:t>Undergraduate / Graduate)</w:t>
            </w:r>
          </w:p>
        </w:tc>
        <w:tc>
          <w:tcPr>
            <w:tcW w:w="936" w:type="dxa"/>
          </w:tcPr>
          <w:p w14:paraId="1C9ED94A" w14:textId="7EA1B346" w:rsidR="0022539B" w:rsidRDefault="0022539B" w:rsidP="00C556CF">
            <w:r>
              <w:rPr>
                <w:rFonts w:hint="eastAsia"/>
              </w:rPr>
              <w:t>P</w:t>
            </w:r>
            <w:r>
              <w:t>hone</w:t>
            </w:r>
          </w:p>
        </w:tc>
      </w:tr>
      <w:tr w:rsidR="0022539B" w14:paraId="75F20C5A" w14:textId="77777777" w:rsidTr="00C556CF">
        <w:trPr>
          <w:trHeight w:val="795"/>
        </w:trPr>
        <w:tc>
          <w:tcPr>
            <w:tcW w:w="927" w:type="dxa"/>
          </w:tcPr>
          <w:p w14:paraId="21F2EF39" w14:textId="77777777" w:rsidR="00447B2C" w:rsidRDefault="00447B2C" w:rsidP="00C556CF"/>
        </w:tc>
        <w:tc>
          <w:tcPr>
            <w:tcW w:w="1013" w:type="dxa"/>
          </w:tcPr>
          <w:p w14:paraId="7FD02988" w14:textId="77777777" w:rsidR="00447B2C" w:rsidRDefault="00447B2C" w:rsidP="00C556CF"/>
        </w:tc>
        <w:tc>
          <w:tcPr>
            <w:tcW w:w="1638" w:type="dxa"/>
          </w:tcPr>
          <w:p w14:paraId="1A735D14" w14:textId="46DFD4A3" w:rsidR="00447B2C" w:rsidRDefault="00447B2C" w:rsidP="00C556CF"/>
        </w:tc>
        <w:tc>
          <w:tcPr>
            <w:tcW w:w="944" w:type="dxa"/>
          </w:tcPr>
          <w:p w14:paraId="6FD63FB6" w14:textId="748481C5" w:rsidR="00447B2C" w:rsidRDefault="00447B2C" w:rsidP="00C556CF"/>
        </w:tc>
        <w:tc>
          <w:tcPr>
            <w:tcW w:w="918" w:type="dxa"/>
          </w:tcPr>
          <w:p w14:paraId="09572C52" w14:textId="77777777" w:rsidR="00447B2C" w:rsidRDefault="00447B2C" w:rsidP="00C556CF"/>
        </w:tc>
        <w:tc>
          <w:tcPr>
            <w:tcW w:w="1002" w:type="dxa"/>
          </w:tcPr>
          <w:p w14:paraId="704BFB5C" w14:textId="77777777" w:rsidR="00447B2C" w:rsidRDefault="00447B2C" w:rsidP="00C556CF"/>
        </w:tc>
        <w:tc>
          <w:tcPr>
            <w:tcW w:w="1638" w:type="dxa"/>
          </w:tcPr>
          <w:p w14:paraId="7E09B1A6" w14:textId="1C676D7B" w:rsidR="00447B2C" w:rsidRDefault="00447B2C" w:rsidP="00C556CF"/>
        </w:tc>
        <w:tc>
          <w:tcPr>
            <w:tcW w:w="936" w:type="dxa"/>
          </w:tcPr>
          <w:p w14:paraId="2DF6F3C1" w14:textId="13A00C6F" w:rsidR="00447B2C" w:rsidRDefault="00447B2C" w:rsidP="00C556CF"/>
        </w:tc>
      </w:tr>
    </w:tbl>
    <w:p w14:paraId="6EF51AF0" w14:textId="77777777" w:rsidR="00C556CF" w:rsidRPr="00C556CF" w:rsidRDefault="00C556CF" w:rsidP="00C556CF">
      <w:pPr>
        <w:spacing w:line="240" w:lineRule="auto"/>
        <w:rPr>
          <w:sz w:val="8"/>
        </w:rPr>
      </w:pPr>
    </w:p>
    <w:p w14:paraId="73AE5E9D" w14:textId="6B31C23A" w:rsidR="00C556CF" w:rsidRDefault="00C556CF" w:rsidP="00C556CF">
      <w:pPr>
        <w:spacing w:line="240" w:lineRule="auto"/>
      </w:pPr>
      <w:r>
        <w:rPr>
          <w:rFonts w:hint="eastAsia"/>
        </w:rPr>
        <w:t>2</w:t>
      </w:r>
      <w:r>
        <w:t>. Vlog</w:t>
      </w:r>
      <w:r>
        <w:rPr>
          <w:rFonts w:hint="eastAsia"/>
        </w:rPr>
        <w:t xml:space="preserve"> 주제 및 내용 </w:t>
      </w:r>
      <w:r>
        <w:t xml:space="preserve">(Proposed Vlog topic </w:t>
      </w:r>
      <w:r>
        <w:rPr>
          <w:rFonts w:hint="eastAsia"/>
        </w:rPr>
        <w:t>a</w:t>
      </w:r>
      <w:r>
        <w:t>nd contents)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452B" w14:paraId="3A09D516" w14:textId="77777777" w:rsidTr="00ED452B">
        <w:tc>
          <w:tcPr>
            <w:tcW w:w="9016" w:type="dxa"/>
          </w:tcPr>
          <w:p w14:paraId="34BD25F7" w14:textId="7820ECCC" w:rsidR="00C556CF" w:rsidRDefault="00C556CF" w:rsidP="00C556CF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 xml:space="preserve">행사의 목적 및 취지에 부합하는 </w:t>
            </w:r>
            <w:r w:rsidRPr="001D715A">
              <w:rPr>
                <w:rFonts w:hint="eastAsia"/>
                <w:color w:val="0070C0"/>
              </w:rPr>
              <w:t>내용으로 자유</w:t>
            </w:r>
            <w:r>
              <w:rPr>
                <w:rFonts w:hint="eastAsia"/>
                <w:color w:val="0070C0"/>
              </w:rPr>
              <w:t>롭게 작성</w:t>
            </w:r>
          </w:p>
          <w:p w14:paraId="57664EDE" w14:textId="0332065F" w:rsidR="00C556CF" w:rsidRPr="001D715A" w:rsidRDefault="00C556CF" w:rsidP="00C556CF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D</w:t>
            </w:r>
            <w:r>
              <w:rPr>
                <w:color w:val="0070C0"/>
              </w:rPr>
              <w:t xml:space="preserve">escribe the </w:t>
            </w:r>
            <w:r>
              <w:rPr>
                <w:rFonts w:hint="eastAsia"/>
                <w:color w:val="0070C0"/>
              </w:rPr>
              <w:t>t</w:t>
            </w:r>
            <w:r>
              <w:rPr>
                <w:color w:val="0070C0"/>
              </w:rPr>
              <w:t>opic and contents of the Vlog corresponding to the purpose of the contest.</w:t>
            </w:r>
          </w:p>
          <w:p w14:paraId="0AEC8832" w14:textId="1E546EA9" w:rsidR="00C556CF" w:rsidRPr="001D715A" w:rsidRDefault="00C556CF" w:rsidP="00C556CF">
            <w:pPr>
              <w:rPr>
                <w:rFonts w:hint="eastAsia"/>
                <w:color w:val="0070C0"/>
              </w:rPr>
            </w:pPr>
            <w:r w:rsidRPr="001D715A">
              <w:rPr>
                <w:rFonts w:hint="eastAsia"/>
                <w:color w:val="0070C0"/>
              </w:rPr>
              <w:t>예시</w:t>
            </w:r>
            <w:r>
              <w:rPr>
                <w:rFonts w:hint="eastAsia"/>
                <w:color w:val="0070C0"/>
              </w:rPr>
              <w:t xml:space="preserve"> </w:t>
            </w:r>
            <w:r>
              <w:rPr>
                <w:color w:val="0070C0"/>
              </w:rPr>
              <w:t>e.g.</w:t>
            </w:r>
          </w:p>
          <w:p w14:paraId="5781E4BB" w14:textId="5A872861" w:rsidR="00C556CF" w:rsidRDefault="00E47487" w:rsidP="00C556CF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-</w:t>
            </w:r>
            <w:r w:rsidR="00C556CF" w:rsidRPr="001D715A">
              <w:rPr>
                <w:rFonts w:hint="eastAsia"/>
                <w:color w:val="0070C0"/>
              </w:rPr>
              <w:t>카이스트 대학원생의 하루</w:t>
            </w:r>
            <w:r w:rsidR="00C556CF">
              <w:rPr>
                <w:rFonts w:hint="eastAsia"/>
                <w:color w:val="0070C0"/>
              </w:rPr>
              <w:t xml:space="preserve"> </w:t>
            </w:r>
          </w:p>
          <w:p w14:paraId="2F31AF12" w14:textId="72AFDD56" w:rsidR="00C556CF" w:rsidRDefault="00C556CF" w:rsidP="00C556CF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D</w:t>
            </w:r>
            <w:r>
              <w:rPr>
                <w:color w:val="0070C0"/>
              </w:rPr>
              <w:t>aily life of</w:t>
            </w:r>
            <w:r w:rsidR="00E47487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 xml:space="preserve">KAIST </w:t>
            </w:r>
            <w:r>
              <w:rPr>
                <w:rFonts w:hint="eastAsia"/>
                <w:color w:val="0070C0"/>
              </w:rPr>
              <w:t>g</w:t>
            </w:r>
            <w:r>
              <w:rPr>
                <w:color w:val="0070C0"/>
              </w:rPr>
              <w:t>raduate student</w:t>
            </w:r>
            <w:r w:rsidR="00E47487">
              <w:rPr>
                <w:color w:val="0070C0"/>
              </w:rPr>
              <w:t>s</w:t>
            </w:r>
          </w:p>
          <w:p w14:paraId="20161544" w14:textId="0E24EDB4" w:rsidR="00C556CF" w:rsidRDefault="00E47487" w:rsidP="00C556CF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-</w:t>
            </w:r>
            <w:proofErr w:type="spellStart"/>
            <w:r w:rsidR="00C556CF" w:rsidRPr="001D715A">
              <w:rPr>
                <w:rFonts w:hint="eastAsia"/>
                <w:color w:val="0070C0"/>
              </w:rPr>
              <w:t>어은동</w:t>
            </w:r>
            <w:proofErr w:type="spellEnd"/>
            <w:r w:rsidR="00C556CF" w:rsidRPr="001D715A">
              <w:rPr>
                <w:rFonts w:hint="eastAsia"/>
                <w:color w:val="0070C0"/>
              </w:rPr>
              <w:t xml:space="preserve"> 및 봉명동 특별한 맛집 탐방</w:t>
            </w:r>
            <w:r>
              <w:rPr>
                <w:rFonts w:hint="eastAsia"/>
                <w:color w:val="0070C0"/>
              </w:rPr>
              <w:t>(</w:t>
            </w:r>
            <w:r w:rsidR="00C556CF" w:rsidRPr="001D715A">
              <w:rPr>
                <w:rFonts w:hint="eastAsia"/>
                <w:color w:val="0070C0"/>
              </w:rPr>
              <w:t>동남아 음식점</w:t>
            </w:r>
            <w:r>
              <w:rPr>
                <w:rFonts w:hint="eastAsia"/>
                <w:color w:val="0070C0"/>
              </w:rPr>
              <w:t xml:space="preserve"> </w:t>
            </w:r>
            <w:r>
              <w:rPr>
                <w:color w:val="0070C0"/>
              </w:rPr>
              <w:t>같은)</w:t>
            </w:r>
          </w:p>
          <w:p w14:paraId="0A3A8F5F" w14:textId="6E5148E6" w:rsidR="00C556CF" w:rsidRPr="00336BD6" w:rsidRDefault="00C556CF" w:rsidP="00C556CF">
            <w:pPr>
              <w:rPr>
                <w:color w:val="0070C0"/>
              </w:rPr>
            </w:pPr>
            <w:r>
              <w:rPr>
                <w:color w:val="0070C0"/>
              </w:rPr>
              <w:t xml:space="preserve">Decent </w:t>
            </w:r>
            <w:r>
              <w:rPr>
                <w:rFonts w:hint="eastAsia"/>
                <w:color w:val="0070C0"/>
              </w:rPr>
              <w:t>e</w:t>
            </w:r>
            <w:r>
              <w:rPr>
                <w:color w:val="0070C0"/>
              </w:rPr>
              <w:t xml:space="preserve">thnic restaurants in </w:t>
            </w:r>
            <w:proofErr w:type="spellStart"/>
            <w:r w:rsidRPr="00E80801">
              <w:rPr>
                <w:color w:val="0070C0"/>
              </w:rPr>
              <w:t>Eoeun</w:t>
            </w:r>
            <w:proofErr w:type="spellEnd"/>
            <w:r w:rsidRPr="00E80801">
              <w:rPr>
                <w:color w:val="0070C0"/>
              </w:rPr>
              <w:t>-dong</w:t>
            </w:r>
            <w:r>
              <w:rPr>
                <w:color w:val="0070C0"/>
              </w:rPr>
              <w:t xml:space="preserve"> </w:t>
            </w:r>
            <w:r w:rsidR="00E47487">
              <w:rPr>
                <w:color w:val="0070C0"/>
              </w:rPr>
              <w:t>or</w:t>
            </w:r>
            <w:r>
              <w:rPr>
                <w:color w:val="0070C0"/>
              </w:rPr>
              <w:t xml:space="preserve"> </w:t>
            </w:r>
            <w:proofErr w:type="spellStart"/>
            <w:r w:rsidRPr="009C3689">
              <w:rPr>
                <w:color w:val="0070C0"/>
              </w:rPr>
              <w:t>Bongmyeong</w:t>
            </w:r>
            <w:proofErr w:type="spellEnd"/>
            <w:r w:rsidRPr="009C3689">
              <w:rPr>
                <w:color w:val="0070C0"/>
              </w:rPr>
              <w:t>-dong</w:t>
            </w:r>
          </w:p>
          <w:p w14:paraId="4D8915F9" w14:textId="39BFCB69" w:rsidR="00C556CF" w:rsidRDefault="00E47487" w:rsidP="00C556CF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-</w:t>
            </w:r>
            <w:r w:rsidR="00C556CF" w:rsidRPr="001D715A">
              <w:rPr>
                <w:rFonts w:hint="eastAsia"/>
                <w:color w:val="0070C0"/>
              </w:rPr>
              <w:t xml:space="preserve">한국생활 </w:t>
            </w:r>
            <w:proofErr w:type="spellStart"/>
            <w:r w:rsidR="00C556CF" w:rsidRPr="001D715A">
              <w:rPr>
                <w:rFonts w:hint="eastAsia"/>
                <w:color w:val="0070C0"/>
              </w:rPr>
              <w:t>꿀팁</w:t>
            </w:r>
            <w:proofErr w:type="spellEnd"/>
            <w:r>
              <w:rPr>
                <w:rFonts w:hint="eastAsia"/>
                <w:color w:val="0070C0"/>
              </w:rPr>
              <w:t xml:space="preserve"> </w:t>
            </w:r>
            <w:r w:rsidR="00C556CF" w:rsidRPr="001D715A">
              <w:rPr>
                <w:color w:val="0070C0"/>
              </w:rPr>
              <w:t>–</w:t>
            </w:r>
            <w:r>
              <w:rPr>
                <w:color w:val="0070C0"/>
              </w:rPr>
              <w:t xml:space="preserve"> </w:t>
            </w:r>
            <w:r w:rsidR="00C556CF" w:rsidRPr="001D715A">
              <w:rPr>
                <w:rFonts w:hint="eastAsia"/>
                <w:color w:val="0070C0"/>
              </w:rPr>
              <w:t xml:space="preserve">배달 및 택배 서비스 </w:t>
            </w:r>
            <w:r w:rsidR="00C556CF" w:rsidRPr="001D715A">
              <w:rPr>
                <w:color w:val="0070C0"/>
              </w:rPr>
              <w:t>100%</w:t>
            </w:r>
            <w:r w:rsidR="00C556CF" w:rsidRPr="001D715A">
              <w:rPr>
                <w:rFonts w:hint="eastAsia"/>
                <w:color w:val="0070C0"/>
              </w:rPr>
              <w:t xml:space="preserve"> 활용하기</w:t>
            </w:r>
            <w:r w:rsidR="00C556CF">
              <w:rPr>
                <w:rFonts w:hint="eastAsia"/>
                <w:color w:val="0070C0"/>
              </w:rPr>
              <w:t xml:space="preserve"> </w:t>
            </w:r>
          </w:p>
          <w:p w14:paraId="5E8BF383" w14:textId="77A69AAF" w:rsidR="00171EC4" w:rsidRPr="001D715A" w:rsidRDefault="00C556CF" w:rsidP="00C556CF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T</w:t>
            </w:r>
            <w:r>
              <w:rPr>
                <w:color w:val="0070C0"/>
              </w:rPr>
              <w:t xml:space="preserve">ips for living in Korea – Utilizing various delivery </w:t>
            </w:r>
            <w:r>
              <w:rPr>
                <w:rFonts w:hint="eastAsia"/>
                <w:color w:val="0070C0"/>
              </w:rPr>
              <w:t>s</w:t>
            </w:r>
            <w:r>
              <w:rPr>
                <w:color w:val="0070C0"/>
              </w:rPr>
              <w:t>ervices</w:t>
            </w:r>
          </w:p>
        </w:tc>
      </w:tr>
    </w:tbl>
    <w:p w14:paraId="0AF43690" w14:textId="55DDE0B1" w:rsidR="004E5AFE" w:rsidRPr="00C556CF" w:rsidRDefault="004E5AFE" w:rsidP="00C556CF">
      <w:pPr>
        <w:spacing w:line="240" w:lineRule="auto"/>
        <w:rPr>
          <w:sz w:val="12"/>
        </w:rPr>
      </w:pPr>
    </w:p>
    <w:p w14:paraId="3533D7D1" w14:textId="77777777" w:rsidR="00C556CF" w:rsidRDefault="00C556CF" w:rsidP="00C556CF">
      <w:pPr>
        <w:spacing w:line="240" w:lineRule="auto"/>
      </w:pPr>
      <w:r>
        <w:t xml:space="preserve">3. Vlog </w:t>
      </w:r>
      <w:r>
        <w:rPr>
          <w:rFonts w:hint="eastAsia"/>
        </w:rPr>
        <w:t xml:space="preserve">제작 계획 </w:t>
      </w:r>
      <w:r>
        <w:t>(Plan for vlog production)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66EA" w14:paraId="29E034AA" w14:textId="77777777" w:rsidTr="00E47487">
        <w:tc>
          <w:tcPr>
            <w:tcW w:w="9016" w:type="dxa"/>
          </w:tcPr>
          <w:p w14:paraId="761F681A" w14:textId="77777777" w:rsidR="00E47487" w:rsidRDefault="00C556CF" w:rsidP="00C556CF">
            <w:pPr>
              <w:rPr>
                <w:color w:val="0070C0"/>
              </w:rPr>
            </w:pPr>
            <w:r w:rsidRPr="001D715A">
              <w:rPr>
                <w:rFonts w:hint="eastAsia"/>
                <w:color w:val="0070C0"/>
              </w:rPr>
              <w:t>촬영 및 편집 일정 등에 대해 자유롭게 작성</w:t>
            </w:r>
            <w:r>
              <w:rPr>
                <w:rFonts w:hint="eastAsia"/>
                <w:color w:val="0070C0"/>
              </w:rPr>
              <w:t xml:space="preserve"> </w:t>
            </w:r>
          </w:p>
          <w:p w14:paraId="285A8165" w14:textId="099361E6" w:rsidR="00C556CF" w:rsidRPr="001D715A" w:rsidRDefault="00C556CF" w:rsidP="00C556CF">
            <w:pPr>
              <w:rPr>
                <w:color w:val="0070C0"/>
              </w:rPr>
            </w:pPr>
            <w:r>
              <w:rPr>
                <w:color w:val="0070C0"/>
              </w:rPr>
              <w:t>Describe your plan for the vlog production in a free style</w:t>
            </w:r>
          </w:p>
          <w:p w14:paraId="53BF6C3F" w14:textId="77777777" w:rsidR="00E47487" w:rsidRPr="001D715A" w:rsidRDefault="00E47487" w:rsidP="00E47487">
            <w:pPr>
              <w:rPr>
                <w:rFonts w:hint="eastAsia"/>
                <w:color w:val="0070C0"/>
              </w:rPr>
            </w:pPr>
            <w:r w:rsidRPr="001D715A">
              <w:rPr>
                <w:rFonts w:hint="eastAsia"/>
                <w:color w:val="0070C0"/>
              </w:rPr>
              <w:t>예시</w:t>
            </w:r>
            <w:r>
              <w:rPr>
                <w:rFonts w:hint="eastAsia"/>
                <w:color w:val="0070C0"/>
              </w:rPr>
              <w:t xml:space="preserve"> </w:t>
            </w:r>
            <w:r>
              <w:rPr>
                <w:color w:val="0070C0"/>
              </w:rPr>
              <w:t>e.g.</w:t>
            </w:r>
          </w:p>
          <w:p w14:paraId="59A9F777" w14:textId="18088CDF" w:rsidR="00C556CF" w:rsidRPr="001D715A" w:rsidRDefault="00C556CF" w:rsidP="00C556CF">
            <w:pPr>
              <w:rPr>
                <w:color w:val="0070C0"/>
              </w:rPr>
            </w:pPr>
            <w:r w:rsidRPr="001D715A">
              <w:rPr>
                <w:color w:val="0070C0"/>
              </w:rPr>
              <w:t>11/</w:t>
            </w:r>
            <w:r>
              <w:rPr>
                <w:color w:val="0070C0"/>
              </w:rPr>
              <w:t>22</w:t>
            </w:r>
            <w:r w:rsidRPr="001D715A">
              <w:rPr>
                <w:color w:val="0070C0"/>
              </w:rPr>
              <w:t xml:space="preserve"> ~ 11/</w:t>
            </w:r>
            <w:proofErr w:type="gramStart"/>
            <w:r w:rsidRPr="001D715A">
              <w:rPr>
                <w:color w:val="0070C0"/>
              </w:rPr>
              <w:t>2</w:t>
            </w:r>
            <w:r>
              <w:rPr>
                <w:color w:val="0070C0"/>
              </w:rPr>
              <w:t>3</w:t>
            </w:r>
            <w:r w:rsidRPr="001D715A">
              <w:rPr>
                <w:color w:val="0070C0"/>
              </w:rPr>
              <w:t xml:space="preserve"> :</w:t>
            </w:r>
            <w:proofErr w:type="gramEnd"/>
            <w:r w:rsidRPr="001D715A">
              <w:rPr>
                <w:rFonts w:hint="eastAsia"/>
                <w:color w:val="0070C0"/>
              </w:rPr>
              <w:t xml:space="preserve"> 카이스트 캠퍼스 생활 촬영</w:t>
            </w:r>
            <w:r>
              <w:rPr>
                <w:rFonts w:hint="eastAsia"/>
                <w:color w:val="0070C0"/>
              </w:rPr>
              <w:t xml:space="preserve"> </w:t>
            </w:r>
            <w:r>
              <w:rPr>
                <w:color w:val="0070C0"/>
              </w:rPr>
              <w:t>Record daily li</w:t>
            </w:r>
            <w:r w:rsidR="00E47487">
              <w:rPr>
                <w:color w:val="0070C0"/>
              </w:rPr>
              <w:t>ves</w:t>
            </w:r>
            <w:r>
              <w:rPr>
                <w:color w:val="0070C0"/>
              </w:rPr>
              <w:t xml:space="preserve"> around the</w:t>
            </w:r>
            <w:r w:rsidR="00E47487">
              <w:rPr>
                <w:color w:val="0070C0"/>
              </w:rPr>
              <w:t xml:space="preserve"> KAIST </w:t>
            </w:r>
            <w:r>
              <w:rPr>
                <w:color w:val="0070C0"/>
              </w:rPr>
              <w:t>campus</w:t>
            </w:r>
          </w:p>
          <w:p w14:paraId="688787AA" w14:textId="1B110F9F" w:rsidR="00C556CF" w:rsidRPr="001D715A" w:rsidRDefault="00C556CF" w:rsidP="00C556CF">
            <w:pPr>
              <w:rPr>
                <w:color w:val="0070C0"/>
              </w:rPr>
            </w:pPr>
            <w:r w:rsidRPr="001D715A">
              <w:rPr>
                <w:color w:val="0070C0"/>
              </w:rPr>
              <w:t>11/2</w:t>
            </w:r>
            <w:r>
              <w:rPr>
                <w:color w:val="0070C0"/>
              </w:rPr>
              <w:t>7</w:t>
            </w:r>
            <w:r w:rsidRPr="001D715A">
              <w:rPr>
                <w:color w:val="0070C0"/>
              </w:rPr>
              <w:t xml:space="preserve"> ~ 11/</w:t>
            </w:r>
            <w:proofErr w:type="gramStart"/>
            <w:r w:rsidRPr="001D715A">
              <w:rPr>
                <w:color w:val="0070C0"/>
              </w:rPr>
              <w:t>2</w:t>
            </w:r>
            <w:r>
              <w:rPr>
                <w:color w:val="0070C0"/>
              </w:rPr>
              <w:t>8</w:t>
            </w:r>
            <w:r w:rsidRPr="001D715A">
              <w:rPr>
                <w:color w:val="0070C0"/>
              </w:rPr>
              <w:t xml:space="preserve"> :</w:t>
            </w:r>
            <w:proofErr w:type="gramEnd"/>
            <w:r w:rsidRPr="001D715A">
              <w:rPr>
                <w:rFonts w:hint="eastAsia"/>
                <w:color w:val="0070C0"/>
              </w:rPr>
              <w:t xml:space="preserve"> </w:t>
            </w:r>
            <w:proofErr w:type="spellStart"/>
            <w:r>
              <w:rPr>
                <w:rFonts w:hint="eastAsia"/>
                <w:color w:val="0070C0"/>
              </w:rPr>
              <w:t>어은동</w:t>
            </w:r>
            <w:proofErr w:type="spellEnd"/>
            <w:r>
              <w:rPr>
                <w:rFonts w:hint="eastAsia"/>
                <w:color w:val="0070C0"/>
              </w:rPr>
              <w:t xml:space="preserve"> 식당</w:t>
            </w:r>
            <w:r w:rsidRPr="001D715A">
              <w:rPr>
                <w:rFonts w:hint="eastAsia"/>
                <w:color w:val="0070C0"/>
              </w:rPr>
              <w:t xml:space="preserve"> 방문 및 식사 촬영</w:t>
            </w:r>
            <w:r>
              <w:rPr>
                <w:rFonts w:hint="eastAsia"/>
                <w:color w:val="0070C0"/>
              </w:rPr>
              <w:t xml:space="preserve"> </w:t>
            </w:r>
            <w:r>
              <w:rPr>
                <w:color w:val="0070C0"/>
              </w:rPr>
              <w:t>Record dining scene</w:t>
            </w:r>
            <w:r w:rsidR="00E47487">
              <w:rPr>
                <w:color w:val="0070C0"/>
              </w:rPr>
              <w:t>s</w:t>
            </w:r>
            <w:r>
              <w:rPr>
                <w:color w:val="0070C0"/>
              </w:rPr>
              <w:t xml:space="preserve"> in a favorite restaurant in </w:t>
            </w:r>
            <w:proofErr w:type="spellStart"/>
            <w:r w:rsidRPr="00E80801">
              <w:rPr>
                <w:color w:val="0070C0"/>
              </w:rPr>
              <w:t>Eoeun</w:t>
            </w:r>
            <w:proofErr w:type="spellEnd"/>
            <w:r w:rsidRPr="00E80801">
              <w:rPr>
                <w:color w:val="0070C0"/>
              </w:rPr>
              <w:t>-dong</w:t>
            </w:r>
          </w:p>
          <w:p w14:paraId="326C7321" w14:textId="7890FA9C" w:rsidR="00C556CF" w:rsidRPr="001D715A" w:rsidRDefault="00C556CF" w:rsidP="00C556CF">
            <w:pPr>
              <w:rPr>
                <w:color w:val="0070C0"/>
              </w:rPr>
            </w:pPr>
            <w:r w:rsidRPr="001D715A">
              <w:rPr>
                <w:rFonts w:hint="eastAsia"/>
                <w:color w:val="0070C0"/>
              </w:rPr>
              <w:t>1</w:t>
            </w:r>
            <w:r w:rsidRPr="001D715A">
              <w:rPr>
                <w:color w:val="0070C0"/>
              </w:rPr>
              <w:t>1/</w:t>
            </w:r>
            <w:r>
              <w:rPr>
                <w:color w:val="0070C0"/>
              </w:rPr>
              <w:t>29</w:t>
            </w:r>
            <w:r w:rsidRPr="001D715A">
              <w:rPr>
                <w:color w:val="0070C0"/>
              </w:rPr>
              <w:t xml:space="preserve"> ~ 1</w:t>
            </w:r>
            <w:r>
              <w:rPr>
                <w:color w:val="0070C0"/>
              </w:rPr>
              <w:t>2</w:t>
            </w:r>
            <w:r w:rsidRPr="001D715A">
              <w:rPr>
                <w:color w:val="0070C0"/>
              </w:rPr>
              <w:t>/</w:t>
            </w:r>
            <w:proofErr w:type="gramStart"/>
            <w:r>
              <w:rPr>
                <w:color w:val="0070C0"/>
              </w:rPr>
              <w:t>1</w:t>
            </w:r>
            <w:r w:rsidRPr="001D715A">
              <w:rPr>
                <w:color w:val="0070C0"/>
              </w:rPr>
              <w:t xml:space="preserve"> :</w:t>
            </w:r>
            <w:proofErr w:type="gramEnd"/>
            <w:r w:rsidRPr="001D715A">
              <w:rPr>
                <w:color w:val="0070C0"/>
              </w:rPr>
              <w:t xml:space="preserve"> </w:t>
            </w:r>
            <w:r w:rsidRPr="001D715A">
              <w:rPr>
                <w:rFonts w:hint="eastAsia"/>
                <w:color w:val="0070C0"/>
              </w:rPr>
              <w:t>촬영된 원본 동영상 검토 및 필요시 재촬영</w:t>
            </w:r>
            <w:r>
              <w:rPr>
                <w:rFonts w:hint="eastAsia"/>
                <w:color w:val="0070C0"/>
              </w:rPr>
              <w:t xml:space="preserve"> </w:t>
            </w:r>
            <w:r>
              <w:rPr>
                <w:color w:val="0070C0"/>
              </w:rPr>
              <w:t>Review recorded scenes and retake if necessary</w:t>
            </w:r>
          </w:p>
          <w:p w14:paraId="77198A6B" w14:textId="50E881B5" w:rsidR="00171EC4" w:rsidRDefault="00C556CF" w:rsidP="00C556CF">
            <w:r w:rsidRPr="001D715A">
              <w:rPr>
                <w:color w:val="0070C0"/>
              </w:rPr>
              <w:t>1</w:t>
            </w:r>
            <w:r>
              <w:rPr>
                <w:color w:val="0070C0"/>
              </w:rPr>
              <w:t>2</w:t>
            </w:r>
            <w:r w:rsidRPr="001D715A">
              <w:rPr>
                <w:color w:val="0070C0"/>
              </w:rPr>
              <w:t>/</w:t>
            </w:r>
            <w:r>
              <w:rPr>
                <w:color w:val="0070C0"/>
              </w:rPr>
              <w:t>4</w:t>
            </w:r>
            <w:r w:rsidRPr="001D715A">
              <w:rPr>
                <w:color w:val="0070C0"/>
              </w:rPr>
              <w:t xml:space="preserve"> ~ 12/</w:t>
            </w:r>
            <w:proofErr w:type="gramStart"/>
            <w:r>
              <w:rPr>
                <w:color w:val="0070C0"/>
              </w:rPr>
              <w:t>7</w:t>
            </w:r>
            <w:r w:rsidRPr="001D715A">
              <w:rPr>
                <w:color w:val="0070C0"/>
              </w:rPr>
              <w:t xml:space="preserve"> :</w:t>
            </w:r>
            <w:proofErr w:type="gramEnd"/>
            <w:r w:rsidRPr="001D715A">
              <w:rPr>
                <w:color w:val="0070C0"/>
              </w:rPr>
              <w:t xml:space="preserve"> </w:t>
            </w:r>
            <w:r w:rsidRPr="001D715A">
              <w:rPr>
                <w:rFonts w:hint="eastAsia"/>
                <w:color w:val="0070C0"/>
              </w:rPr>
              <w:t xml:space="preserve">동영상 편집 및 </w:t>
            </w:r>
            <w:r w:rsidRPr="001D715A">
              <w:rPr>
                <w:color w:val="0070C0"/>
              </w:rPr>
              <w:t xml:space="preserve">vlog </w:t>
            </w:r>
            <w:r w:rsidRPr="001D715A">
              <w:rPr>
                <w:rFonts w:hint="eastAsia"/>
                <w:color w:val="0070C0"/>
              </w:rPr>
              <w:t>완성</w:t>
            </w:r>
            <w:r>
              <w:rPr>
                <w:rFonts w:hint="eastAsia"/>
                <w:color w:val="0070C0"/>
              </w:rPr>
              <w:t xml:space="preserve"> </w:t>
            </w:r>
            <w:r>
              <w:rPr>
                <w:color w:val="0070C0"/>
              </w:rPr>
              <w:t xml:space="preserve">Edit the videos and </w:t>
            </w:r>
            <w:r w:rsidR="00E47487">
              <w:rPr>
                <w:color w:val="0070C0"/>
              </w:rPr>
              <w:t>complete</w:t>
            </w:r>
          </w:p>
        </w:tc>
      </w:tr>
    </w:tbl>
    <w:p w14:paraId="082141D2" w14:textId="731D43FB" w:rsidR="00F466EA" w:rsidRDefault="00F466EA" w:rsidP="00C556CF">
      <w:pPr>
        <w:spacing w:line="240" w:lineRule="auto"/>
        <w:rPr>
          <w:sz w:val="10"/>
        </w:rPr>
      </w:pPr>
    </w:p>
    <w:p w14:paraId="44C5E7CC" w14:textId="775A616F" w:rsidR="00630937" w:rsidRDefault="00630937" w:rsidP="00C556CF">
      <w:pPr>
        <w:spacing w:line="240" w:lineRule="auto"/>
        <w:rPr>
          <w:sz w:val="10"/>
        </w:rPr>
      </w:pPr>
    </w:p>
    <w:p w14:paraId="6158E7D8" w14:textId="77777777" w:rsidR="00630937" w:rsidRPr="00C556CF" w:rsidRDefault="00630937" w:rsidP="00C556CF">
      <w:pPr>
        <w:spacing w:line="240" w:lineRule="auto"/>
        <w:rPr>
          <w:rFonts w:hint="eastAsia"/>
          <w:sz w:val="10"/>
        </w:rPr>
      </w:pPr>
    </w:p>
    <w:p w14:paraId="0EAC4361" w14:textId="5C0837AA" w:rsidR="004E5AFE" w:rsidRDefault="00F466EA" w:rsidP="00C556CF">
      <w:pPr>
        <w:spacing w:line="240" w:lineRule="auto"/>
      </w:pPr>
      <w:r>
        <w:lastRenderedPageBreak/>
        <w:t>4</w:t>
      </w:r>
      <w:r w:rsidR="004E5AFE">
        <w:t xml:space="preserve">. </w:t>
      </w:r>
      <w:r w:rsidR="00516EE5">
        <w:rPr>
          <w:rFonts w:hint="eastAsia"/>
        </w:rPr>
        <w:t xml:space="preserve">참가 의사 확인 및 </w:t>
      </w:r>
      <w:r w:rsidR="004E5AFE">
        <w:rPr>
          <w:rFonts w:hint="eastAsia"/>
        </w:rPr>
        <w:t xml:space="preserve">저작물 이용 </w:t>
      </w:r>
      <w:r w:rsidR="00E63D55">
        <w:rPr>
          <w:rFonts w:hint="eastAsia"/>
        </w:rPr>
        <w:t>확인</w:t>
      </w:r>
      <w:r w:rsidR="00A45225">
        <w:rPr>
          <w:rFonts w:hint="eastAsia"/>
        </w:rPr>
        <w:t xml:space="preserve"> 동의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66EA" w14:paraId="11FA10F8" w14:textId="77777777" w:rsidTr="00E47487">
        <w:tc>
          <w:tcPr>
            <w:tcW w:w="9016" w:type="dxa"/>
            <w:gridSpan w:val="2"/>
          </w:tcPr>
          <w:p w14:paraId="3E7A43C8" w14:textId="3556287C" w:rsidR="001D715A" w:rsidRDefault="001D715A" w:rsidP="00C556CF">
            <w:r>
              <w:rPr>
                <w:rFonts w:hint="eastAsia"/>
              </w:rPr>
              <w:t>본인은 아래 내용을 읽고</w:t>
            </w:r>
            <w:r>
              <w:t xml:space="preserve"> </w:t>
            </w:r>
            <w:r>
              <w:rPr>
                <w:rFonts w:hint="eastAsia"/>
              </w:rPr>
              <w:t>이해하였으며,</w:t>
            </w:r>
            <w:r>
              <w:t xml:space="preserve"> </w:t>
            </w:r>
            <w:r>
              <w:rPr>
                <w:rFonts w:hint="eastAsia"/>
              </w:rPr>
              <w:t>아래 란에 서명함으로써 이에 동의합니다.</w:t>
            </w:r>
          </w:p>
          <w:p w14:paraId="2F15BB0D" w14:textId="4E48DC02" w:rsidR="003B2B7D" w:rsidRDefault="003B2B7D" w:rsidP="003B2B7D">
            <w:r>
              <w:t>Please read the following terms and conditions, and indicate your understanding and agreement by signing below.</w:t>
            </w:r>
          </w:p>
          <w:p w14:paraId="53DD8B74" w14:textId="7520F9D4" w:rsidR="00C556CF" w:rsidRDefault="00C556CF" w:rsidP="003B2B7D">
            <w:r>
              <w:rPr>
                <w:rFonts w:hint="eastAsia"/>
              </w:rPr>
              <w:t>*</w:t>
            </w:r>
            <w:r>
              <w:t xml:space="preserve"> </w:t>
            </w:r>
            <w:r w:rsidRPr="001D715A">
              <w:rPr>
                <w:rFonts w:hint="eastAsia"/>
              </w:rPr>
              <w:t>모든</w:t>
            </w:r>
            <w:r w:rsidRPr="001D715A">
              <w:t xml:space="preserve"> 팀은 </w:t>
            </w:r>
            <w:r w:rsidR="000603E7">
              <w:t>V</w:t>
            </w:r>
            <w:r w:rsidRPr="001D715A">
              <w:t xml:space="preserve">log 를 제출해야 하며, 기한 내에 제출하지 못한 팀은 </w:t>
            </w:r>
            <w:r>
              <w:rPr>
                <w:rFonts w:hint="eastAsia"/>
              </w:rPr>
              <w:t>시상</w:t>
            </w:r>
            <w:r w:rsidRPr="001D715A">
              <w:t>이 제한되거나 취소될 수 있음</w:t>
            </w:r>
          </w:p>
          <w:p w14:paraId="5B57192A" w14:textId="77777777" w:rsidR="000603E7" w:rsidRDefault="000603E7" w:rsidP="000603E7">
            <w:r>
              <w:t>All teams must submit Vlogs, and teams that fail to submit their Vlogs by the specified deadline may have their awards reduced or even rescinded.</w:t>
            </w:r>
          </w:p>
          <w:p w14:paraId="753BC5C4" w14:textId="5C2D2825" w:rsidR="00C556CF" w:rsidRDefault="00C556CF" w:rsidP="00C556CF">
            <w:r>
              <w:rPr>
                <w:rFonts w:hint="eastAsia"/>
              </w:rPr>
              <w:t>*</w:t>
            </w:r>
            <w:r>
              <w:t xml:space="preserve"> </w:t>
            </w:r>
            <w:r>
              <w:rPr>
                <w:rFonts w:hint="eastAsia"/>
              </w:rPr>
              <w:t xml:space="preserve">본 행사는 외국인 대학원생에게 </w:t>
            </w:r>
            <w:r>
              <w:t>KAIST</w:t>
            </w:r>
            <w:r>
              <w:rPr>
                <w:rFonts w:hint="eastAsia"/>
              </w:rPr>
              <w:t>를 홍보할 목석으로 진행되며,</w:t>
            </w:r>
            <w:r>
              <w:t xml:space="preserve"> </w:t>
            </w:r>
            <w:r w:rsidRPr="00171EC4">
              <w:rPr>
                <w:rFonts w:hint="eastAsia"/>
              </w:rPr>
              <w:t xml:space="preserve">KAIST는 </w:t>
            </w:r>
            <w:r w:rsidR="001671C7">
              <w:rPr>
                <w:rFonts w:hint="eastAsia"/>
              </w:rPr>
              <w:t>V</w:t>
            </w:r>
            <w:r w:rsidRPr="00171EC4">
              <w:rPr>
                <w:rFonts w:hint="eastAsia"/>
              </w:rPr>
              <w:t>log 제출물 및 2차적 저작물을 자유롭게 이용할 수 있</w:t>
            </w:r>
            <w:r>
              <w:rPr>
                <w:rFonts w:hint="eastAsia"/>
              </w:rPr>
              <w:t>는 권리를 가짐</w:t>
            </w:r>
          </w:p>
          <w:p w14:paraId="4B69F11A" w14:textId="28ED1AD5" w:rsidR="000603E7" w:rsidRPr="000603E7" w:rsidRDefault="000603E7" w:rsidP="00C556CF">
            <w:pPr>
              <w:rPr>
                <w:rFonts w:hint="eastAsia"/>
              </w:rPr>
            </w:pPr>
            <w:r>
              <w:t>This event is being held to promote KAIST to prospective foreign graduate students, and KAIST reserves the right to freely use the Vlog submissions and secondary works thereof.</w:t>
            </w:r>
          </w:p>
          <w:p w14:paraId="00716419" w14:textId="66F57B34" w:rsidR="001D715A" w:rsidRDefault="00C556CF" w:rsidP="00C556CF">
            <w:r>
              <w:rPr>
                <w:rFonts w:hint="eastAsia"/>
              </w:rPr>
              <w:t>*</w:t>
            </w:r>
            <w:r>
              <w:t xml:space="preserve"> </w:t>
            </w:r>
            <w:r>
              <w:rPr>
                <w:rFonts w:hint="eastAsia"/>
              </w:rPr>
              <w:t xml:space="preserve">각 수상자에게 상품에 대한 </w:t>
            </w:r>
            <w:r w:rsidR="000603E7">
              <w:rPr>
                <w:rFonts w:hint="eastAsia"/>
              </w:rPr>
              <w:t xml:space="preserve">소득세 </w:t>
            </w:r>
            <w:r w:rsidR="000603E7">
              <w:t xml:space="preserve">22% </w:t>
            </w:r>
            <w:r w:rsidR="000603E7">
              <w:rPr>
                <w:rFonts w:hint="eastAsia"/>
              </w:rPr>
              <w:t>납부</w:t>
            </w:r>
            <w:r>
              <w:rPr>
                <w:rFonts w:hint="eastAsia"/>
              </w:rPr>
              <w:t xml:space="preserve"> 의무가</w:t>
            </w:r>
            <w:r w:rsidR="000603E7">
              <w:rPr>
                <w:rFonts w:hint="eastAsia"/>
              </w:rPr>
              <w:t xml:space="preserve"> 발생함</w:t>
            </w:r>
          </w:p>
          <w:p w14:paraId="5EA2433B" w14:textId="528368D1" w:rsidR="000603E7" w:rsidRPr="000603E7" w:rsidRDefault="000603E7" w:rsidP="00C556CF">
            <w:pPr>
              <w:rPr>
                <w:rFonts w:hint="eastAsia"/>
              </w:rPr>
            </w:pPr>
            <w:r>
              <w:t>Each winner is obligated to pay a flat tax (22%) on the monetary value of their prize.</w:t>
            </w:r>
          </w:p>
        </w:tc>
      </w:tr>
      <w:tr w:rsidR="00C556CF" w14:paraId="7594F9D2" w14:textId="77777777" w:rsidTr="00E47487">
        <w:trPr>
          <w:trHeight w:val="2108"/>
        </w:trPr>
        <w:tc>
          <w:tcPr>
            <w:tcW w:w="4508" w:type="dxa"/>
          </w:tcPr>
          <w:p w14:paraId="3310B4EC" w14:textId="0103CBF1" w:rsidR="00C556CF" w:rsidRDefault="000603E7" w:rsidP="00C556CF">
            <w:r>
              <w:t xml:space="preserve">Person 1 </w:t>
            </w:r>
            <w:r>
              <w:rPr>
                <w:rFonts w:hint="eastAsia"/>
              </w:rPr>
              <w:t>S</w:t>
            </w:r>
            <w:r>
              <w:t xml:space="preserve">ignature </w:t>
            </w:r>
          </w:p>
          <w:p w14:paraId="178FDCAA" w14:textId="0511193D" w:rsidR="00C556CF" w:rsidRDefault="00C556CF" w:rsidP="00C556CF"/>
          <w:p w14:paraId="7C01E477" w14:textId="6FA6A8FB" w:rsidR="00C556CF" w:rsidRDefault="00C556CF" w:rsidP="00C556CF"/>
          <w:p w14:paraId="67AD99D8" w14:textId="77777777" w:rsidR="00C556CF" w:rsidRDefault="00C556CF" w:rsidP="00C556CF">
            <w:pPr>
              <w:rPr>
                <w:rFonts w:hint="eastAsia"/>
              </w:rPr>
            </w:pPr>
          </w:p>
          <w:p w14:paraId="07F49BFC" w14:textId="5337E939" w:rsidR="00C556CF" w:rsidRDefault="000603E7" w:rsidP="00C556CF">
            <w:r>
              <w:rPr>
                <w:rFonts w:hint="eastAsia"/>
              </w:rPr>
              <w:t>D</w:t>
            </w:r>
            <w:r>
              <w:t>ate</w:t>
            </w:r>
            <w:r w:rsidR="00C556CF">
              <w:rPr>
                <w:rFonts w:hint="eastAsia"/>
              </w:rPr>
              <w:t>:</w:t>
            </w:r>
            <w:r w:rsidR="00630937">
              <w:t xml:space="preserve">  </w:t>
            </w:r>
          </w:p>
        </w:tc>
        <w:tc>
          <w:tcPr>
            <w:tcW w:w="4508" w:type="dxa"/>
          </w:tcPr>
          <w:p w14:paraId="4B161248" w14:textId="69CD2F58" w:rsidR="000603E7" w:rsidRDefault="000603E7" w:rsidP="000603E7">
            <w:r>
              <w:t xml:space="preserve">Person </w:t>
            </w:r>
            <w:r>
              <w:t>2</w:t>
            </w:r>
            <w:r>
              <w:t xml:space="preserve"> </w:t>
            </w:r>
            <w:r>
              <w:rPr>
                <w:rFonts w:hint="eastAsia"/>
              </w:rPr>
              <w:t>S</w:t>
            </w:r>
            <w:r>
              <w:t xml:space="preserve">ignature </w:t>
            </w:r>
          </w:p>
          <w:p w14:paraId="05683F0A" w14:textId="0B4705DB" w:rsidR="00C556CF" w:rsidRDefault="00C556CF" w:rsidP="00C556CF"/>
          <w:p w14:paraId="3EB84968" w14:textId="3EE4E0BF" w:rsidR="00C556CF" w:rsidRDefault="00C556CF" w:rsidP="00C556CF"/>
          <w:p w14:paraId="138EBB79" w14:textId="77777777" w:rsidR="00C556CF" w:rsidRDefault="00C556CF" w:rsidP="00C556CF">
            <w:pPr>
              <w:rPr>
                <w:rFonts w:hint="eastAsia"/>
              </w:rPr>
            </w:pPr>
          </w:p>
          <w:p w14:paraId="4E10CCFE" w14:textId="12D83AFA" w:rsidR="00C556CF" w:rsidRDefault="000603E7" w:rsidP="00C556CF">
            <w:r>
              <w:rPr>
                <w:rFonts w:hint="eastAsia"/>
              </w:rPr>
              <w:t>D</w:t>
            </w:r>
            <w:r>
              <w:t>ate</w:t>
            </w:r>
            <w:r w:rsidR="00C556CF">
              <w:rPr>
                <w:rFonts w:hint="eastAsia"/>
              </w:rPr>
              <w:t>:</w:t>
            </w:r>
            <w:r w:rsidR="00630937">
              <w:t xml:space="preserve">  </w:t>
            </w:r>
          </w:p>
        </w:tc>
      </w:tr>
      <w:bookmarkEnd w:id="0"/>
    </w:tbl>
    <w:p w14:paraId="76AC325D" w14:textId="77777777" w:rsidR="001236BD" w:rsidRDefault="001236BD" w:rsidP="00C556CF">
      <w:pPr>
        <w:spacing w:line="240" w:lineRule="auto"/>
        <w:rPr>
          <w:rFonts w:hint="eastAsia"/>
        </w:rPr>
      </w:pPr>
    </w:p>
    <w:sectPr w:rsidR="001236BD" w:rsidSect="00630937">
      <w:pgSz w:w="11906" w:h="16838"/>
      <w:pgMar w:top="1418" w:right="1440" w:bottom="170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63D15" w14:textId="77777777" w:rsidR="00C8042A" w:rsidRDefault="00C8042A" w:rsidP="00744EC1">
      <w:pPr>
        <w:spacing w:after="0" w:line="240" w:lineRule="auto"/>
      </w:pPr>
      <w:r>
        <w:separator/>
      </w:r>
    </w:p>
  </w:endnote>
  <w:endnote w:type="continuationSeparator" w:id="0">
    <w:p w14:paraId="6E56BDEE" w14:textId="77777777" w:rsidR="00C8042A" w:rsidRDefault="00C8042A" w:rsidP="0074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98499" w14:textId="77777777" w:rsidR="00C8042A" w:rsidRDefault="00C8042A" w:rsidP="00744EC1">
      <w:pPr>
        <w:spacing w:after="0" w:line="240" w:lineRule="auto"/>
      </w:pPr>
      <w:r>
        <w:separator/>
      </w:r>
    </w:p>
  </w:footnote>
  <w:footnote w:type="continuationSeparator" w:id="0">
    <w:p w14:paraId="68E7C5B1" w14:textId="77777777" w:rsidR="00C8042A" w:rsidRDefault="00C8042A" w:rsidP="00744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17"/>
    <w:rsid w:val="000603E7"/>
    <w:rsid w:val="00067311"/>
    <w:rsid w:val="0009082B"/>
    <w:rsid w:val="00100F19"/>
    <w:rsid w:val="001236BD"/>
    <w:rsid w:val="00143823"/>
    <w:rsid w:val="001671C7"/>
    <w:rsid w:val="00171EC4"/>
    <w:rsid w:val="00176917"/>
    <w:rsid w:val="001823EF"/>
    <w:rsid w:val="001D40B0"/>
    <w:rsid w:val="001D715A"/>
    <w:rsid w:val="00207D6B"/>
    <w:rsid w:val="00207E76"/>
    <w:rsid w:val="0022539B"/>
    <w:rsid w:val="00242D7C"/>
    <w:rsid w:val="00267F0D"/>
    <w:rsid w:val="002A1920"/>
    <w:rsid w:val="00334836"/>
    <w:rsid w:val="003466E1"/>
    <w:rsid w:val="003B2B7D"/>
    <w:rsid w:val="003B5201"/>
    <w:rsid w:val="003E7DB6"/>
    <w:rsid w:val="00447B2C"/>
    <w:rsid w:val="004E5AFE"/>
    <w:rsid w:val="00516EE5"/>
    <w:rsid w:val="00557625"/>
    <w:rsid w:val="00630937"/>
    <w:rsid w:val="00744EC1"/>
    <w:rsid w:val="00792571"/>
    <w:rsid w:val="009943D1"/>
    <w:rsid w:val="00A15927"/>
    <w:rsid w:val="00A45225"/>
    <w:rsid w:val="00C04935"/>
    <w:rsid w:val="00C556CF"/>
    <w:rsid w:val="00C8042A"/>
    <w:rsid w:val="00E3660B"/>
    <w:rsid w:val="00E47487"/>
    <w:rsid w:val="00E63D55"/>
    <w:rsid w:val="00E9073F"/>
    <w:rsid w:val="00E92B46"/>
    <w:rsid w:val="00ED452B"/>
    <w:rsid w:val="00F4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347D1"/>
  <w15:chartTrackingRefBased/>
  <w15:docId w15:val="{6D23E659-B5E9-4245-8C3E-70EB9FC6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E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44EC1"/>
  </w:style>
  <w:style w:type="paragraph" w:styleId="a4">
    <w:name w:val="footer"/>
    <w:basedOn w:val="a"/>
    <w:link w:val="Char0"/>
    <w:uiPriority w:val="99"/>
    <w:unhideWhenUsed/>
    <w:rsid w:val="00744E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44EC1"/>
  </w:style>
  <w:style w:type="paragraph" w:styleId="a5">
    <w:name w:val="List Paragraph"/>
    <w:basedOn w:val="a"/>
    <w:uiPriority w:val="34"/>
    <w:qFormat/>
    <w:rsid w:val="003B5201"/>
    <w:pPr>
      <w:ind w:leftChars="400" w:left="800"/>
    </w:pPr>
  </w:style>
  <w:style w:type="table" w:styleId="a6">
    <w:name w:val="Table Grid"/>
    <w:basedOn w:val="a1"/>
    <w:uiPriority w:val="39"/>
    <w:rsid w:val="0055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정완영</dc:creator>
  <cp:keywords/>
  <dc:description/>
  <cp:lastModifiedBy>user</cp:lastModifiedBy>
  <cp:revision>2</cp:revision>
  <dcterms:created xsi:type="dcterms:W3CDTF">2020-11-11T05:03:00Z</dcterms:created>
  <dcterms:modified xsi:type="dcterms:W3CDTF">2020-11-11T05:03:00Z</dcterms:modified>
</cp:coreProperties>
</file>